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53980EA0" w:rsidR="00A666DB" w:rsidRDefault="001640AD" w:rsidP="00E12122">
      <w:pPr>
        <w:pStyle w:val="Titel"/>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27EC7DC3">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00B95BDC">
        <w:rPr>
          <w:rFonts w:ascii="RijksoverheidSansHeadingTT" w:hAnsi="RijksoverheidSansHeadingTT"/>
          <w:b/>
          <w:bCs/>
          <w:color w:val="007BC7"/>
        </w:rPr>
        <w:t xml:space="preserve"> </w:t>
      </w:r>
    </w:p>
    <w:p w14:paraId="2C9C0B39" w14:textId="1D14A822" w:rsidR="00A666DB" w:rsidRDefault="00A666DB" w:rsidP="00E12122">
      <w:pPr>
        <w:pStyle w:val="Titel"/>
        <w:rPr>
          <w:rFonts w:ascii="RijksoverheidSansHeadingTT" w:hAnsi="RijksoverheidSansHeadingTT"/>
          <w:b/>
          <w:bCs/>
          <w:color w:val="007BC7"/>
        </w:rPr>
      </w:pPr>
    </w:p>
    <w:p w14:paraId="00F4047F" w14:textId="7D8E89D2" w:rsidR="00BF2AE1" w:rsidRPr="00A666DB" w:rsidRDefault="00BF2AE1" w:rsidP="00E12122">
      <w:pPr>
        <w:pStyle w:val="Titel"/>
        <w:rPr>
          <w:rFonts w:ascii="RijksoverheidSansHeadingTT" w:hAnsi="RijksoverheidSansHeadingTT"/>
          <w:b/>
          <w:bCs/>
          <w:color w:val="007BC7"/>
        </w:rPr>
      </w:pPr>
      <w:bookmarkStart w:id="0" w:name="_Hlk136609900"/>
      <w:r w:rsidRPr="00A666DB">
        <w:rPr>
          <w:rFonts w:ascii="RijksoverheidSansHeadingTT" w:hAnsi="RijksoverheidSansHeadingTT"/>
          <w:b/>
          <w:bCs/>
          <w:color w:val="007BC7"/>
        </w:rPr>
        <w:t>Format projectplan</w:t>
      </w:r>
      <w:r w:rsidR="006707D0" w:rsidRPr="00A666DB">
        <w:rPr>
          <w:rFonts w:ascii="RijksoverheidSansHeadingTT" w:hAnsi="RijksoverheidSansHeadingTT"/>
          <w:b/>
          <w:bCs/>
          <w:color w:val="007BC7"/>
        </w:rPr>
        <w:t xml:space="preserve"> </w:t>
      </w:r>
    </w:p>
    <w:bookmarkEnd w:id="0"/>
    <w:p w14:paraId="2C5D2CD7" w14:textId="210BA310" w:rsidR="00BF2AE1" w:rsidRPr="008C0313" w:rsidRDefault="00BF2AE1" w:rsidP="00E12122">
      <w:pPr>
        <w:pStyle w:val="Titel"/>
        <w:rPr>
          <w:rFonts w:ascii="RijksoverheidSansHeadingTT" w:hAnsi="RijksoverheidSansHeadingTT"/>
          <w:color w:val="007BC7"/>
          <w:sz w:val="48"/>
          <w:szCs w:val="48"/>
        </w:rPr>
      </w:pPr>
      <w:r w:rsidRPr="008C0313">
        <w:rPr>
          <w:rFonts w:ascii="RijksoverheidSansHeadingTT" w:hAnsi="RijksoverheidSansHeadingTT"/>
          <w:color w:val="007BC7"/>
          <w:sz w:val="48"/>
          <w:szCs w:val="48"/>
        </w:rPr>
        <w:t xml:space="preserve">Samenwerken aan </w:t>
      </w:r>
      <w:r w:rsidR="000E1224" w:rsidRPr="008C0313">
        <w:rPr>
          <w:rFonts w:ascii="RijksoverheidSansHeadingTT" w:hAnsi="RijksoverheidSansHeadingTT"/>
          <w:color w:val="007BC7"/>
          <w:sz w:val="48"/>
          <w:szCs w:val="48"/>
        </w:rPr>
        <w:t>i</w:t>
      </w:r>
      <w:r w:rsidRPr="008C0313">
        <w:rPr>
          <w:rFonts w:ascii="RijksoverheidSansHeadingTT" w:hAnsi="RijksoverheidSansHeadingTT"/>
          <w:color w:val="007BC7"/>
          <w:sz w:val="48"/>
          <w:szCs w:val="48"/>
        </w:rPr>
        <w:t xml:space="preserve">nnovatie </w:t>
      </w:r>
      <w:r w:rsidR="000E1224" w:rsidRPr="008C0313">
        <w:rPr>
          <w:rFonts w:ascii="RijksoverheidSansHeadingTT" w:hAnsi="RijksoverheidSansHeadingTT"/>
          <w:color w:val="007BC7"/>
          <w:sz w:val="48"/>
          <w:szCs w:val="48"/>
        </w:rPr>
        <w:t>(</w:t>
      </w:r>
      <w:r w:rsidRPr="008C0313">
        <w:rPr>
          <w:rFonts w:ascii="RijksoverheidSansHeadingTT" w:hAnsi="RijksoverheidSansHeadingTT"/>
          <w:color w:val="007BC7"/>
          <w:sz w:val="48"/>
          <w:szCs w:val="48"/>
        </w:rPr>
        <w:t>EIP</w:t>
      </w:r>
      <w:r w:rsidR="000E1224" w:rsidRPr="008C0313">
        <w:rPr>
          <w:rFonts w:ascii="RijksoverheidSansHeadingTT" w:hAnsi="RijksoverheidSansHeadingTT"/>
          <w:color w:val="007BC7"/>
          <w:sz w:val="48"/>
          <w:szCs w:val="48"/>
        </w:rPr>
        <w:t>)</w:t>
      </w:r>
      <w:r w:rsidR="00E12122" w:rsidRPr="008C0313">
        <w:rPr>
          <w:rFonts w:ascii="RijksoverheidSansHeadingTT" w:hAnsi="RijksoverheidSansHeadingTT"/>
          <w:color w:val="007BC7"/>
          <w:sz w:val="48"/>
          <w:szCs w:val="48"/>
        </w:rPr>
        <w:t xml:space="preserve"> fieldlabs 2024</w:t>
      </w:r>
    </w:p>
    <w:p w14:paraId="3E682105" w14:textId="77777777" w:rsidR="00E12122" w:rsidRPr="006707D0" w:rsidRDefault="00E12122" w:rsidP="00E12122"/>
    <w:p w14:paraId="67A78E30" w14:textId="25B32417" w:rsidR="001E4732" w:rsidRPr="006707D0" w:rsidRDefault="001E4732" w:rsidP="00E12122">
      <w:r w:rsidRPr="006707D0">
        <w:t xml:space="preserve">Openstellingsperiode: </w:t>
      </w:r>
      <w:r w:rsidR="001C3BC7">
        <w:t>5</w:t>
      </w:r>
      <w:r w:rsidR="001C3BC7" w:rsidRPr="006707D0">
        <w:t xml:space="preserve"> </w:t>
      </w:r>
      <w:r w:rsidRPr="006707D0">
        <w:t xml:space="preserve">juni </w:t>
      </w:r>
      <w:r w:rsidR="005C37CC" w:rsidRPr="006707D0">
        <w:t>202</w:t>
      </w:r>
      <w:r w:rsidR="005C37CC">
        <w:t>4</w:t>
      </w:r>
      <w:r w:rsidR="005C37CC" w:rsidRPr="006707D0">
        <w:t xml:space="preserve"> </w:t>
      </w:r>
      <w:r w:rsidRPr="006707D0">
        <w:t xml:space="preserve">9:00 uur tot </w:t>
      </w:r>
      <w:r w:rsidR="005C37CC" w:rsidRPr="006707D0">
        <w:t>1</w:t>
      </w:r>
      <w:r w:rsidR="005C37CC">
        <w:t>7</w:t>
      </w:r>
      <w:r w:rsidR="005C37CC" w:rsidRPr="006707D0">
        <w:t xml:space="preserve"> </w:t>
      </w:r>
      <w:r w:rsidRPr="006707D0">
        <w:t xml:space="preserve">juli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E12122"/>
    <w:p w14:paraId="767F4EC5" w14:textId="77777777" w:rsidR="001E4732" w:rsidRDefault="001E4732" w:rsidP="00E12122">
      <w:bookmarkStart w:id="1" w:name="_Hlk164074128"/>
      <w:r w:rsidRPr="006707D0">
        <w:t xml:space="preserve">Innovaties zijn </w:t>
      </w:r>
      <w:r>
        <w:t>heel belangrijk</w:t>
      </w:r>
      <w:r w:rsidRPr="006707D0">
        <w:t xml:space="preserve"> voor de Nederlandse landbouw. Het </w:t>
      </w:r>
      <w:r>
        <w:t>helpt mee met</w:t>
      </w:r>
      <w:r w:rsidRPr="006707D0">
        <w:t xml:space="preserve"> verduurzaming en </w:t>
      </w:r>
      <w:r w:rsidRPr="00F440C1">
        <w:t xml:space="preserve">draagt bij aan </w:t>
      </w:r>
      <w:r>
        <w:t xml:space="preserve">de </w:t>
      </w:r>
      <w:r w:rsidRPr="00F440C1">
        <w:t xml:space="preserve">GLB-doelen. Door de ontwerpfase van fieldlabs te steunen, worden </w:t>
      </w:r>
      <w:r>
        <w:t>samenwerkingsverbanden</w:t>
      </w:r>
      <w:r w:rsidRPr="00F440C1">
        <w:t xml:space="preserve"> aangemoedigd om een netwerk te vormen</w:t>
      </w:r>
      <w:r>
        <w:t>.</w:t>
      </w:r>
      <w:r w:rsidRPr="00F440C1">
        <w:t xml:space="preserve"> </w:t>
      </w:r>
      <w:r>
        <w:t>E</w:t>
      </w:r>
      <w:r w:rsidRPr="00F440C1">
        <w:t xml:space="preserve">n </w:t>
      </w:r>
      <w:r>
        <w:t xml:space="preserve">uit </w:t>
      </w:r>
      <w:r w:rsidRPr="00F440C1">
        <w:t xml:space="preserve">te </w:t>
      </w:r>
      <w:r>
        <w:t>zoeken</w:t>
      </w:r>
      <w:r w:rsidRPr="00F440C1">
        <w:t xml:space="preserve"> welke gebiedsgerichte kennis- en innovatiebehoeftes er zijn</w:t>
      </w:r>
      <w:r>
        <w:t>.</w:t>
      </w:r>
      <w:r w:rsidRPr="00F440C1">
        <w:t xml:space="preserve"> </w:t>
      </w:r>
      <w:r>
        <w:t xml:space="preserve">Ze kunnen dan daarop inspelen, wat kan leiden tot het maken van een ontwerp voor een fieldlab. </w:t>
      </w:r>
    </w:p>
    <w:p w14:paraId="0CFDC272" w14:textId="77777777" w:rsidR="001E4732" w:rsidRDefault="001E4732" w:rsidP="00E12122"/>
    <w:p w14:paraId="7E195206" w14:textId="14FE7449" w:rsidR="001E4732" w:rsidRDefault="001E4732" w:rsidP="00E12122">
      <w:r>
        <w:t>Het ontwerpproces laat zien </w:t>
      </w:r>
      <w:r>
        <w:rPr>
          <w:rStyle w:val="duurwoord"/>
        </w:rPr>
        <w:t>welke</w:t>
      </w:r>
      <w:r>
        <w:t xml:space="preserve"> toekomstige bedrijfssystemen in een gebied </w:t>
      </w:r>
      <w:r>
        <w:rPr>
          <w:rStyle w:val="auxiliaryverb"/>
        </w:rPr>
        <w:t>kunnen</w:t>
      </w:r>
      <w:r>
        <w:t xml:space="preserve"> ontstaan. </w:t>
      </w:r>
      <w:r>
        <w:rPr>
          <w:rStyle w:val="longsentence"/>
        </w:rPr>
        <w:t>En welke kennis en innovatie daarvoor nodig zijn en welke handelingsperspectieven een fieldlab aan de betrokken stakeholders kan bieden.</w:t>
      </w:r>
      <w:r>
        <w:t xml:space="preserve"> Deze projecten gaan over </w:t>
      </w:r>
      <w:r>
        <w:rPr>
          <w:rStyle w:val="nominalizedverb"/>
        </w:rPr>
        <w:t>het ontwerpen</w:t>
      </w:r>
      <w:r>
        <w:t xml:space="preserve"> van een </w:t>
      </w:r>
      <w:r>
        <w:rPr>
          <w:rStyle w:val="duurwoord"/>
        </w:rPr>
        <w:t>gebiedsgerichte</w:t>
      </w:r>
      <w:r>
        <w:t xml:space="preserve"> fieldlab. Het resultaat is dan ook geen fieldlab, maar een ontwerpplan voor een fieldlab.</w:t>
      </w:r>
    </w:p>
    <w:p w14:paraId="2C6C9C61" w14:textId="77777777" w:rsidR="001E4732" w:rsidRDefault="001E4732" w:rsidP="00E12122"/>
    <w:p w14:paraId="5DB7F3CD" w14:textId="77777777" w:rsidR="001E4732" w:rsidRPr="00F440C1" w:rsidRDefault="001E4732" w:rsidP="00E12122">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E12122"/>
    <w:p w14:paraId="5C581659" w14:textId="4E0672A6" w:rsidR="00A666DB" w:rsidRDefault="00A666DB" w:rsidP="00E12122">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tc>
          <w:tcPr>
            <w:tcW w:w="9068" w:type="dxa"/>
            <w:shd w:val="clear" w:color="auto" w:fill="FBFBFB"/>
            <w:vAlign w:val="center"/>
          </w:tcPr>
          <w:p w14:paraId="222A2249" w14:textId="1D4F11D1" w:rsidR="00A666DB" w:rsidRPr="0044793D" w:rsidRDefault="00A666DB" w:rsidP="00E12122">
            <w:pPr>
              <w:rPr>
                <w:b/>
                <w:bCs/>
              </w:rPr>
            </w:pPr>
            <w:bookmarkStart w:id="2" w:name="_Hlk136606369"/>
          </w:p>
        </w:tc>
      </w:tr>
      <w:bookmarkEnd w:id="2"/>
    </w:tbl>
    <w:p w14:paraId="3A76E6BF" w14:textId="77777777" w:rsidR="00BF2AE1" w:rsidRPr="008C0313" w:rsidRDefault="00BF2AE1" w:rsidP="00E12122"/>
    <w:p w14:paraId="7E7F0905" w14:textId="77777777" w:rsidR="00BF2AE1" w:rsidRPr="006B4514" w:rsidRDefault="00BF2AE1" w:rsidP="00E12122">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E12122"/>
    <w:p w14:paraId="4CC6F8F0" w14:textId="470F7E94" w:rsidR="00BF2AE1" w:rsidRDefault="00BF2AE1" w:rsidP="00E12122">
      <w:pPr>
        <w:pStyle w:val="Kop2"/>
        <w:rPr>
          <w:b w:val="0"/>
          <w:bCs w:val="0"/>
        </w:rPr>
      </w:pPr>
      <w:r w:rsidRPr="006B4514">
        <w:rPr>
          <w:b w:val="0"/>
          <w:bCs w:val="0"/>
        </w:rPr>
        <w:t>Vul hier de gegevens van de penvoerder</w:t>
      </w:r>
      <w:r w:rsidR="00E268E9">
        <w:rPr>
          <w:b w:val="0"/>
          <w:bCs w:val="0"/>
        </w:rPr>
        <w:t xml:space="preserve"> in</w:t>
      </w:r>
      <w:r>
        <w:rPr>
          <w:b w:val="0"/>
          <w:bCs w:val="0"/>
        </w:rPr>
        <w:t>. Deze vraagt</w:t>
      </w:r>
      <w:r w:rsidRPr="006B4514">
        <w:rPr>
          <w:b w:val="0"/>
          <w:bCs w:val="0"/>
        </w:rPr>
        <w:t xml:space="preserve"> de subsidie aan namens het samenwerkingsverband. </w:t>
      </w:r>
    </w:p>
    <w:p w14:paraId="0848F458" w14:textId="77777777" w:rsidR="00BF2AE1" w:rsidRDefault="00BF2AE1" w:rsidP="00E12122"/>
    <w:p w14:paraId="71D28FAF" w14:textId="117F456E" w:rsidR="00BF2AE1" w:rsidRPr="006B4514" w:rsidRDefault="00BF2AE1" w:rsidP="00E12122">
      <w:pPr>
        <w:rPr>
          <w:b/>
          <w:bCs/>
        </w:rPr>
      </w:pPr>
      <w:r>
        <w:rPr>
          <w:b/>
          <w:bCs/>
        </w:rPr>
        <w:t>1.A</w:t>
      </w:r>
      <w:r w:rsidRPr="006B4514">
        <w:rPr>
          <w:b/>
          <w:bCs/>
        </w:rPr>
        <w:t xml:space="preserve"> Naam </w:t>
      </w:r>
      <w:r w:rsidR="00890D79">
        <w:rPr>
          <w:b/>
          <w:bCs/>
        </w:rPr>
        <w:t xml:space="preserve">aanvrager of </w:t>
      </w:r>
      <w:r w:rsidRPr="006B4514">
        <w:rPr>
          <w:b/>
          <w:bCs/>
        </w:rPr>
        <w:t xml:space="preserve">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tc>
          <w:tcPr>
            <w:tcW w:w="9068" w:type="dxa"/>
            <w:shd w:val="clear" w:color="auto" w:fill="FBFBFB"/>
            <w:vAlign w:val="center"/>
          </w:tcPr>
          <w:p w14:paraId="7FB09A54" w14:textId="420FCDC6" w:rsidR="00A666DB" w:rsidRPr="0044793D" w:rsidRDefault="00A666DB" w:rsidP="00E12122">
            <w:pPr>
              <w:rPr>
                <w:b/>
                <w:bCs/>
              </w:rPr>
            </w:pPr>
          </w:p>
        </w:tc>
      </w:tr>
    </w:tbl>
    <w:p w14:paraId="72104B5B" w14:textId="77777777" w:rsidR="00BF2AE1" w:rsidRDefault="00BF2AE1" w:rsidP="00E12122"/>
    <w:p w14:paraId="5EF757FB" w14:textId="5A9BC477" w:rsidR="00A666DB" w:rsidRPr="006B4514" w:rsidRDefault="00BF2AE1" w:rsidP="00E12122">
      <w:pPr>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tc>
          <w:tcPr>
            <w:tcW w:w="9068" w:type="dxa"/>
            <w:shd w:val="clear" w:color="auto" w:fill="FBFBFB"/>
            <w:vAlign w:val="center"/>
          </w:tcPr>
          <w:p w14:paraId="51F71B03" w14:textId="12273F9E" w:rsidR="00A666DB" w:rsidRPr="0044793D" w:rsidRDefault="00A666DB" w:rsidP="00E12122">
            <w:pPr>
              <w:rPr>
                <w:b/>
                <w:bCs/>
              </w:rPr>
            </w:pPr>
          </w:p>
        </w:tc>
      </w:tr>
    </w:tbl>
    <w:p w14:paraId="73DC7AEB" w14:textId="77777777" w:rsidR="00BF2AE1" w:rsidRPr="006B4514" w:rsidRDefault="00BF2AE1" w:rsidP="00E12122">
      <w:pPr>
        <w:rPr>
          <w:b/>
          <w:bCs/>
        </w:rPr>
      </w:pPr>
    </w:p>
    <w:p w14:paraId="6C6474F7" w14:textId="48E138D9" w:rsidR="00BF2AE1" w:rsidRPr="00F26A70" w:rsidRDefault="00BF2AE1" w:rsidP="00E12122">
      <w:pPr>
        <w:pStyle w:val="Kop2"/>
      </w:pPr>
      <w:r>
        <w:t>1.</w:t>
      </w:r>
      <w:r w:rsidR="00D20141">
        <w:t>B</w:t>
      </w:r>
      <w:r w:rsidRPr="00F26A70">
        <w:t xml:space="preserve"> Deelnemers samenwerkingsverband </w:t>
      </w:r>
    </w:p>
    <w:p w14:paraId="385F586F" w14:textId="358C95D8" w:rsidR="00BF2AE1" w:rsidRPr="006B4514" w:rsidRDefault="00BF2AE1" w:rsidP="00E12122">
      <w:pPr>
        <w:pStyle w:val="Kop2"/>
        <w:rPr>
          <w:b w:val="0"/>
          <w:bCs w:val="0"/>
        </w:rPr>
      </w:pPr>
      <w:r>
        <w:rPr>
          <w:b w:val="0"/>
          <w:bCs w:val="0"/>
        </w:rPr>
        <w:t>Wie zijn de andere d</w:t>
      </w:r>
      <w:r w:rsidRPr="006B4514">
        <w:rPr>
          <w:b w:val="0"/>
          <w:bCs w:val="0"/>
        </w:rPr>
        <w:t>eelnemers van het samenwerkingsverband</w:t>
      </w:r>
      <w:r>
        <w:rPr>
          <w:b w:val="0"/>
          <w:bCs w:val="0"/>
        </w:rPr>
        <w:t xml:space="preserve">? </w:t>
      </w:r>
      <w:r w:rsidR="006707D0">
        <w:rPr>
          <w:b w:val="0"/>
          <w:bCs w:val="0"/>
        </w:rPr>
        <w:t xml:space="preserve">Bij </w:t>
      </w:r>
      <w:r w:rsidR="00E12122">
        <w:rPr>
          <w:b w:val="0"/>
          <w:bCs w:val="0"/>
        </w:rPr>
        <w:t xml:space="preserve">deze subsidie </w:t>
      </w:r>
      <w:r w:rsidR="00E268E9">
        <w:rPr>
          <w:b w:val="0"/>
          <w:bCs w:val="0"/>
        </w:rPr>
        <w:t xml:space="preserve">zitten </w:t>
      </w:r>
      <w:r w:rsidR="006707D0">
        <w:rPr>
          <w:b w:val="0"/>
          <w:bCs w:val="0"/>
        </w:rPr>
        <w:t xml:space="preserve">er </w:t>
      </w:r>
      <w:r w:rsidR="00E268E9">
        <w:rPr>
          <w:b w:val="0"/>
          <w:bCs w:val="0"/>
        </w:rPr>
        <w:t xml:space="preserve">tenminste </w:t>
      </w:r>
      <w:r w:rsidR="00E12122">
        <w:rPr>
          <w:b w:val="0"/>
          <w:bCs w:val="0"/>
        </w:rPr>
        <w:t xml:space="preserve">2 </w:t>
      </w:r>
      <w:r w:rsidR="006707D0">
        <w:rPr>
          <w:b w:val="0"/>
          <w:bCs w:val="0"/>
        </w:rPr>
        <w:t xml:space="preserve">deelnemers </w:t>
      </w:r>
      <w:r w:rsidR="00E268E9">
        <w:rPr>
          <w:b w:val="0"/>
          <w:bCs w:val="0"/>
        </w:rPr>
        <w:t xml:space="preserve">in </w:t>
      </w:r>
      <w:r w:rsidR="006707D0">
        <w:rPr>
          <w:b w:val="0"/>
          <w:bCs w:val="0"/>
        </w:rPr>
        <w:t>het samenwerkingsverband, waarvan één landbouwer.</w:t>
      </w:r>
      <w:r>
        <w:rPr>
          <w:b w:val="0"/>
          <w:bCs w:val="0"/>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tc>
          <w:tcPr>
            <w:tcW w:w="9068" w:type="dxa"/>
            <w:shd w:val="clear" w:color="auto" w:fill="FBFBFB"/>
            <w:vAlign w:val="center"/>
          </w:tcPr>
          <w:p w14:paraId="563F8ABB" w14:textId="24CCE774" w:rsidR="001C5B43" w:rsidRPr="0044793D" w:rsidRDefault="001C5B43" w:rsidP="00E12122">
            <w:pPr>
              <w:rPr>
                <w:b/>
                <w:bCs/>
              </w:rPr>
            </w:pPr>
          </w:p>
        </w:tc>
      </w:tr>
    </w:tbl>
    <w:p w14:paraId="3CD07B95" w14:textId="77777777" w:rsidR="00BF2AE1" w:rsidRDefault="00BF2AE1" w:rsidP="00E12122"/>
    <w:p w14:paraId="2A0E2869" w14:textId="034EBB78" w:rsidR="001640AD" w:rsidRDefault="00BF2AE1" w:rsidP="00E12122">
      <w:r w:rsidRPr="00AD00EC">
        <w:t xml:space="preserve">Vul het </w:t>
      </w:r>
      <w:r w:rsidRPr="00F44DB9">
        <w:t xml:space="preserve">format </w:t>
      </w:r>
      <w:r w:rsidRPr="00CD64BA">
        <w:t>Samenwerkingsovereenkomst</w:t>
      </w:r>
      <w:r w:rsidR="00BD166C">
        <w:rPr>
          <w:i/>
          <w:iCs/>
        </w:rPr>
        <w:t xml:space="preserve"> </w:t>
      </w:r>
      <w:r w:rsidRPr="00AD00EC">
        <w:t xml:space="preserve">in en stuur deze als bijlage mee bij uw subsidieaanvraag. U vindt dit format </w:t>
      </w:r>
      <w:r>
        <w:t xml:space="preserve">op </w:t>
      </w:r>
      <w:hyperlink r:id="rId9" w:history="1">
        <w:r w:rsidR="00E12122" w:rsidRPr="00DE0457">
          <w:rPr>
            <w:rStyle w:val="Hyperlink"/>
          </w:rPr>
          <w:t>www.rvo.nl/subsidies-financiering/eip-fieldlabs</w:t>
        </w:r>
      </w:hyperlink>
      <w:r w:rsidR="00CD64BA">
        <w:rPr>
          <w:rFonts w:eastAsia="Times New Roman"/>
          <w:szCs w:val="18"/>
        </w:rPr>
        <w:t>.</w:t>
      </w:r>
      <w:r>
        <w:t xml:space="preserve"> </w:t>
      </w:r>
    </w:p>
    <w:p w14:paraId="1AF223BE" w14:textId="77777777" w:rsidR="008C0313" w:rsidRDefault="008C0313" w:rsidP="00E12122"/>
    <w:p w14:paraId="00F28A3E" w14:textId="559ABDDB" w:rsidR="00BF2AE1" w:rsidRPr="001640AD" w:rsidRDefault="00BF2AE1" w:rsidP="00E12122">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E12122"/>
    <w:p w14:paraId="7A2E103F" w14:textId="584550F0" w:rsidR="00BF2AE1" w:rsidRPr="006D6FEC" w:rsidRDefault="00BF2AE1" w:rsidP="00E12122">
      <w:pPr>
        <w:rPr>
          <w:b/>
          <w:bCs/>
        </w:rPr>
      </w:pPr>
      <w:r>
        <w:rPr>
          <w:b/>
          <w:bCs/>
        </w:rPr>
        <w:t>2.</w:t>
      </w:r>
      <w:r w:rsidR="00D20141">
        <w:rPr>
          <w:b/>
          <w:bCs/>
        </w:rPr>
        <w:t>A</w:t>
      </w:r>
      <w:r w:rsidRPr="006D6FEC">
        <w:rPr>
          <w:b/>
          <w:bCs/>
        </w:rPr>
        <w:t xml:space="preserve"> Korte beschrijving project </w:t>
      </w:r>
    </w:p>
    <w:p w14:paraId="2798D9DD" w14:textId="77777777" w:rsidR="00BF2AE1" w:rsidRDefault="00BF2AE1" w:rsidP="00E12122">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tc>
          <w:tcPr>
            <w:tcW w:w="9068" w:type="dxa"/>
            <w:shd w:val="clear" w:color="auto" w:fill="FBFBFB"/>
            <w:vAlign w:val="center"/>
          </w:tcPr>
          <w:p w14:paraId="21086D6D" w14:textId="41D6C86A" w:rsidR="001640AD" w:rsidRPr="0044793D" w:rsidRDefault="001640AD" w:rsidP="00E12122">
            <w:pPr>
              <w:rPr>
                <w:b/>
                <w:bCs/>
              </w:rPr>
            </w:pPr>
          </w:p>
        </w:tc>
      </w:tr>
    </w:tbl>
    <w:p w14:paraId="2DEAACAF" w14:textId="77777777" w:rsidR="00BF2AE1" w:rsidRDefault="00BF2AE1" w:rsidP="00E12122"/>
    <w:p w14:paraId="0F66371B" w14:textId="763EF508" w:rsidR="001640AD" w:rsidRDefault="00BF2AE1" w:rsidP="00E12122">
      <w:r>
        <w:rPr>
          <w:b/>
          <w:bCs/>
        </w:rPr>
        <w:lastRenderedPageBreak/>
        <w:t>2.B</w:t>
      </w:r>
      <w:r w:rsidRPr="006D6FEC">
        <w:rPr>
          <w:b/>
          <w:bCs/>
        </w:rPr>
        <w:t xml:space="preserve"> </w:t>
      </w:r>
      <w:r>
        <w:rPr>
          <w:b/>
          <w:bCs/>
        </w:rPr>
        <w:t>Uitgebreide</w:t>
      </w:r>
      <w:r w:rsidRPr="006D6FEC">
        <w:rPr>
          <w:b/>
          <w:bCs/>
        </w:rPr>
        <w:t xml:space="preserve"> beschrijving project</w:t>
      </w:r>
      <w:r>
        <w:b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tc>
          <w:tcPr>
            <w:tcW w:w="9068" w:type="dxa"/>
            <w:shd w:val="clear" w:color="auto" w:fill="FBFBFB"/>
            <w:vAlign w:val="center"/>
          </w:tcPr>
          <w:p w14:paraId="5F5CBBDB" w14:textId="0CFFB7F3" w:rsidR="001640AD" w:rsidRPr="0044793D" w:rsidRDefault="001640AD" w:rsidP="00E12122">
            <w:pPr>
              <w:rPr>
                <w:b/>
                <w:bCs/>
              </w:rPr>
            </w:pPr>
          </w:p>
        </w:tc>
      </w:tr>
    </w:tbl>
    <w:p w14:paraId="18FF8691" w14:textId="77777777" w:rsidR="001640AD" w:rsidRPr="008C0313" w:rsidRDefault="001640AD" w:rsidP="00E12122">
      <w:pPr>
        <w:pStyle w:val="Kop1"/>
        <w:rPr>
          <w:sz w:val="18"/>
          <w:szCs w:val="18"/>
          <w:u w:val="none"/>
        </w:rPr>
      </w:pPr>
    </w:p>
    <w:p w14:paraId="66C81716" w14:textId="000D4AE9" w:rsidR="00BF2AE1" w:rsidRPr="006D6FEC" w:rsidRDefault="00BF2AE1" w:rsidP="00E12122">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E12122"/>
    <w:p w14:paraId="6FD9316E" w14:textId="3D8F8120" w:rsidR="001E4732" w:rsidRDefault="001E4732" w:rsidP="00E12122">
      <w:r>
        <w:t>Omschrijf hoe en op welke manier u tijdens de ontwerpfase duidelijkheid geeft op de onderwerpen die hieronder staan voor een fieldlab.</w:t>
      </w:r>
      <w:r w:rsidR="00030C7E">
        <w:t xml:space="preserve"> Besteed daarbij aandacht aan hoe uw project bijdraagt aan de verschillende selectiecriteria</w:t>
      </w:r>
      <w:r w:rsidR="00E12122">
        <w:t>:</w:t>
      </w:r>
      <w:r w:rsidR="007B1D0E">
        <w:t xml:space="preserve"> </w:t>
      </w:r>
      <w:r w:rsidR="00E12122">
        <w:t>e</w:t>
      </w:r>
      <w:r w:rsidR="007B1D0E">
        <w:t xml:space="preserve">ffectiviteit, </w:t>
      </w:r>
      <w:r w:rsidR="00E12122">
        <w:t>h</w:t>
      </w:r>
      <w:r w:rsidR="007B1D0E">
        <w:t xml:space="preserve">aalbaarheid, </w:t>
      </w:r>
      <w:r w:rsidR="00E12122">
        <w:t>e</w:t>
      </w:r>
      <w:r w:rsidR="007B1D0E">
        <w:t xml:space="preserve">fficiëntie en </w:t>
      </w:r>
      <w:r w:rsidR="00E12122">
        <w:t>i</w:t>
      </w:r>
      <w:r w:rsidR="007B1D0E">
        <w:t>nnovatie.</w:t>
      </w:r>
    </w:p>
    <w:p w14:paraId="02C07599" w14:textId="77777777" w:rsidR="001E4732" w:rsidRDefault="001E4732" w:rsidP="00E12122"/>
    <w:p w14:paraId="33C76854" w14:textId="684B18AF" w:rsidR="001E4732" w:rsidRPr="001E4732" w:rsidRDefault="001E4732" w:rsidP="00E12122">
      <w:pPr>
        <w:rPr>
          <w:b/>
          <w:bCs/>
          <w:szCs w:val="18"/>
        </w:rPr>
      </w:pPr>
      <w:r w:rsidRPr="00D02130">
        <w:rPr>
          <w:b/>
          <w:bCs/>
          <w:szCs w:val="18"/>
        </w:rPr>
        <w:t>3.A Unieke karakter van een gebied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tc>
          <w:tcPr>
            <w:tcW w:w="9068" w:type="dxa"/>
            <w:shd w:val="clear" w:color="auto" w:fill="FBFBFB"/>
            <w:vAlign w:val="center"/>
          </w:tcPr>
          <w:p w14:paraId="55CFA877" w14:textId="1263714C" w:rsidR="001640AD" w:rsidRPr="0044793D" w:rsidRDefault="001640AD" w:rsidP="00E12122">
            <w:pPr>
              <w:rPr>
                <w:b/>
                <w:bCs/>
              </w:rPr>
            </w:pPr>
          </w:p>
        </w:tc>
      </w:tr>
    </w:tbl>
    <w:p w14:paraId="304F0E9A" w14:textId="77777777" w:rsidR="00BF2AE1" w:rsidRPr="006D6FEC" w:rsidRDefault="00BF2AE1" w:rsidP="00E12122">
      <w:pPr>
        <w:rPr>
          <w:rFonts w:eastAsiaTheme="majorEastAsia" w:cstheme="majorBidi"/>
          <w:szCs w:val="18"/>
        </w:rPr>
      </w:pPr>
    </w:p>
    <w:p w14:paraId="0E74403E" w14:textId="1A9ADFD4" w:rsidR="001E4732" w:rsidRPr="00D02130" w:rsidRDefault="001E4732" w:rsidP="00E12122">
      <w:pPr>
        <w:pStyle w:val="Default"/>
        <w:rPr>
          <w:rFonts w:ascii="Verdana" w:hAnsi="Verdana" w:cstheme="minorBidi"/>
          <w:b/>
          <w:bCs/>
          <w:color w:val="auto"/>
          <w:sz w:val="18"/>
          <w:szCs w:val="18"/>
        </w:rPr>
      </w:pPr>
      <w:r w:rsidRPr="00D02130">
        <w:rPr>
          <w:rFonts w:ascii="Verdana" w:hAnsi="Verdana"/>
          <w:b/>
          <w:bCs/>
          <w:sz w:val="18"/>
          <w:szCs w:val="18"/>
        </w:rPr>
        <w:t>3.B</w:t>
      </w:r>
      <w:r w:rsidR="00D20141">
        <w:rPr>
          <w:rFonts w:ascii="Verdana" w:hAnsi="Verdana"/>
          <w:b/>
          <w:bCs/>
          <w:sz w:val="18"/>
          <w:szCs w:val="18"/>
        </w:rPr>
        <w:t xml:space="preserve"> </w:t>
      </w:r>
      <w:r w:rsidRPr="00D02130">
        <w:rPr>
          <w:rFonts w:ascii="Verdana" w:hAnsi="Verdana" w:cstheme="minorBidi"/>
          <w:b/>
          <w:bCs/>
          <w:color w:val="auto"/>
          <w:sz w:val="18"/>
          <w:szCs w:val="18"/>
        </w:rPr>
        <w:t>Problematiek in het gebied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tc>
          <w:tcPr>
            <w:tcW w:w="9068" w:type="dxa"/>
            <w:shd w:val="clear" w:color="auto" w:fill="FBFBFB"/>
            <w:vAlign w:val="center"/>
          </w:tcPr>
          <w:p w14:paraId="10AB113A" w14:textId="07C9EA91" w:rsidR="001640AD" w:rsidRPr="0044793D" w:rsidRDefault="001640AD" w:rsidP="00E12122">
            <w:pPr>
              <w:rPr>
                <w:b/>
                <w:bCs/>
              </w:rPr>
            </w:pPr>
          </w:p>
        </w:tc>
      </w:tr>
    </w:tbl>
    <w:p w14:paraId="089963BA" w14:textId="77777777" w:rsidR="00BF2AE1" w:rsidRDefault="00BF2AE1" w:rsidP="00E12122"/>
    <w:p w14:paraId="69598604" w14:textId="2C3BE1A7" w:rsidR="001E4732" w:rsidRPr="00D02130" w:rsidRDefault="001E4732" w:rsidP="00E12122">
      <w:pPr>
        <w:pStyle w:val="Default"/>
        <w:rPr>
          <w:rFonts w:ascii="Verdana" w:eastAsia="Verdana" w:hAnsi="Verdana" w:cs="Verdana"/>
          <w:b/>
          <w:bCs/>
          <w:color w:val="auto"/>
          <w:sz w:val="18"/>
          <w:szCs w:val="18"/>
        </w:rPr>
      </w:pPr>
      <w:r w:rsidRPr="00D02130">
        <w:rPr>
          <w:rFonts w:ascii="Verdana" w:hAnsi="Verdana"/>
          <w:b/>
          <w:bCs/>
          <w:sz w:val="18"/>
          <w:szCs w:val="18"/>
        </w:rPr>
        <w:t>3.C</w:t>
      </w:r>
      <w:r w:rsidR="00D20141">
        <w:rPr>
          <w:rFonts w:ascii="Verdana" w:hAnsi="Verdana"/>
          <w:b/>
          <w:bCs/>
          <w:sz w:val="18"/>
          <w:szCs w:val="18"/>
        </w:rPr>
        <w:t xml:space="preserve"> </w:t>
      </w:r>
      <w:r w:rsidRPr="00D02130">
        <w:rPr>
          <w:rFonts w:ascii="Verdana" w:hAnsi="Verdana"/>
          <w:b/>
          <w:bCs/>
          <w:sz w:val="18"/>
          <w:szCs w:val="18"/>
        </w:rPr>
        <w:t xml:space="preserve">Oplossingsrichtingen voor het vraagstuk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tc>
          <w:tcPr>
            <w:tcW w:w="9068" w:type="dxa"/>
            <w:shd w:val="clear" w:color="auto" w:fill="FBFBFB"/>
            <w:vAlign w:val="center"/>
          </w:tcPr>
          <w:p w14:paraId="34992785" w14:textId="6490AD7A" w:rsidR="001640AD" w:rsidRPr="0044793D" w:rsidRDefault="001640AD" w:rsidP="00E12122">
            <w:pPr>
              <w:rPr>
                <w:b/>
                <w:bCs/>
              </w:rPr>
            </w:pPr>
          </w:p>
        </w:tc>
      </w:tr>
    </w:tbl>
    <w:p w14:paraId="3633BC7D" w14:textId="06E98B68" w:rsidR="00BF2AE1" w:rsidRDefault="00BF2AE1" w:rsidP="00E12122"/>
    <w:p w14:paraId="2AB99525" w14:textId="104C9A70" w:rsidR="001E4732" w:rsidRPr="00D02130" w:rsidRDefault="001E4732" w:rsidP="00E12122">
      <w:pPr>
        <w:pStyle w:val="Default"/>
        <w:rPr>
          <w:rFonts w:ascii="Verdana" w:hAnsi="Verdana" w:cstheme="minorBidi"/>
          <w:b/>
          <w:bCs/>
          <w:color w:val="auto"/>
          <w:sz w:val="18"/>
          <w:szCs w:val="18"/>
        </w:rPr>
      </w:pPr>
      <w:bookmarkStart w:id="3" w:name="_Hlk136609123"/>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 xml:space="preserve">D </w:t>
      </w:r>
      <w:r w:rsidRPr="00D02130">
        <w:rPr>
          <w:rFonts w:ascii="Verdana" w:hAnsi="Verdana" w:cstheme="minorBidi"/>
          <w:b/>
          <w:bCs/>
          <w:color w:val="auto"/>
          <w:sz w:val="18"/>
          <w:szCs w:val="18"/>
        </w:rPr>
        <w:t>Regionale kennis- en innovatiebehoefte</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tc>
          <w:tcPr>
            <w:tcW w:w="9068" w:type="dxa"/>
            <w:shd w:val="clear" w:color="auto" w:fill="FBFBFB"/>
            <w:vAlign w:val="center"/>
          </w:tcPr>
          <w:p w14:paraId="39F911AD" w14:textId="61E212F3" w:rsidR="001640AD" w:rsidRPr="0044793D" w:rsidRDefault="001640AD" w:rsidP="00E12122">
            <w:pPr>
              <w:rPr>
                <w:b/>
                <w:bCs/>
              </w:rPr>
            </w:pPr>
            <w:bookmarkStart w:id="4" w:name="_Hlk136609253"/>
          </w:p>
        </w:tc>
      </w:tr>
      <w:bookmarkEnd w:id="3"/>
      <w:bookmarkEnd w:id="4"/>
    </w:tbl>
    <w:p w14:paraId="5A411D27" w14:textId="1EE81F09" w:rsidR="00876E82" w:rsidRDefault="00876E82" w:rsidP="00E12122"/>
    <w:p w14:paraId="49FB6AB8" w14:textId="62518539" w:rsidR="00415437" w:rsidRPr="00415437" w:rsidRDefault="00D20141" w:rsidP="00E12122">
      <w:pPr>
        <w:pStyle w:val="Default"/>
        <w:rPr>
          <w:rFonts w:ascii="Verdana" w:hAnsi="Verdana" w:cstheme="minorBidi"/>
          <w:b/>
          <w:bCs/>
          <w:color w:val="auto"/>
          <w:sz w:val="18"/>
          <w:szCs w:val="18"/>
        </w:rPr>
      </w:pPr>
      <w:r>
        <w:rPr>
          <w:rFonts w:ascii="Verdana" w:hAnsi="Verdana"/>
          <w:b/>
          <w:bCs/>
          <w:sz w:val="18"/>
          <w:szCs w:val="18"/>
        </w:rPr>
        <w:t>3.</w:t>
      </w:r>
      <w:r w:rsidR="00415437" w:rsidRPr="00D02130">
        <w:rPr>
          <w:rFonts w:ascii="Verdana" w:hAnsi="Verdana"/>
          <w:b/>
          <w:bCs/>
          <w:sz w:val="18"/>
          <w:szCs w:val="18"/>
        </w:rPr>
        <w:t xml:space="preserve">E </w:t>
      </w:r>
      <w:r w:rsidR="00415437" w:rsidRPr="00D02130">
        <w:rPr>
          <w:rFonts w:ascii="Verdana" w:hAnsi="Verdana" w:cstheme="minorBidi"/>
          <w:b/>
          <w:bCs/>
          <w:color w:val="auto"/>
          <w:sz w:val="18"/>
          <w:szCs w:val="18"/>
        </w:rPr>
        <w:t>Lange termijn visie (toekomstige bedrijfssystemen) en korte termijn handelingsperspectieven</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tc>
          <w:tcPr>
            <w:tcW w:w="9068" w:type="dxa"/>
            <w:shd w:val="clear" w:color="auto" w:fill="FBFBFB"/>
            <w:vAlign w:val="center"/>
          </w:tcPr>
          <w:p w14:paraId="5C5849FE" w14:textId="0023352C" w:rsidR="00415437" w:rsidRPr="0044793D" w:rsidRDefault="00415437" w:rsidP="00E12122">
            <w:pPr>
              <w:rPr>
                <w:b/>
                <w:bCs/>
              </w:rPr>
            </w:pPr>
          </w:p>
        </w:tc>
      </w:tr>
    </w:tbl>
    <w:p w14:paraId="62F1AEEE" w14:textId="4D39F580" w:rsidR="001E4732" w:rsidRDefault="001E4732" w:rsidP="00E12122"/>
    <w:p w14:paraId="438C157A" w14:textId="6C70B578" w:rsidR="00415437" w:rsidRPr="00415437" w:rsidRDefault="00415437" w:rsidP="00E12122">
      <w:pPr>
        <w:pStyle w:val="Default"/>
        <w:rPr>
          <w:rFonts w:ascii="Verdana" w:hAnsi="Verdana" w:cstheme="minorBidi"/>
          <w:b/>
          <w:bCs/>
          <w:color w:val="auto"/>
          <w:sz w:val="18"/>
          <w:szCs w:val="18"/>
        </w:rPr>
      </w:pPr>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 xml:space="preserve">F </w:t>
      </w:r>
      <w:r w:rsidRPr="00D02130">
        <w:rPr>
          <w:rFonts w:ascii="Verdana" w:hAnsi="Verdana" w:cstheme="minorBidi"/>
          <w:b/>
          <w:bCs/>
          <w:color w:val="auto"/>
          <w:sz w:val="18"/>
          <w:szCs w:val="18"/>
        </w:rPr>
        <w:t>De rol van een fieldlab</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008F5960" w14:textId="77777777" w:rsidTr="00B95BDC">
        <w:trPr>
          <w:trHeight w:val="340"/>
        </w:trPr>
        <w:tc>
          <w:tcPr>
            <w:tcW w:w="9068" w:type="dxa"/>
            <w:shd w:val="clear" w:color="auto" w:fill="FBFBFB"/>
            <w:vAlign w:val="center"/>
          </w:tcPr>
          <w:p w14:paraId="568D29F4" w14:textId="4C391488" w:rsidR="00415437" w:rsidRPr="0044793D" w:rsidRDefault="00415437" w:rsidP="00E12122">
            <w:pPr>
              <w:rPr>
                <w:b/>
                <w:bCs/>
              </w:rPr>
            </w:pPr>
          </w:p>
        </w:tc>
      </w:tr>
    </w:tbl>
    <w:p w14:paraId="21EE85BB" w14:textId="7020CB53" w:rsidR="00415437" w:rsidRDefault="00415437" w:rsidP="00E12122"/>
    <w:p w14:paraId="35251F79" w14:textId="3150B701" w:rsidR="00415437" w:rsidRPr="00415437" w:rsidRDefault="00415437" w:rsidP="00E12122">
      <w:pPr>
        <w:pStyle w:val="Default"/>
        <w:rPr>
          <w:rFonts w:ascii="Verdana" w:hAnsi="Verdana" w:cstheme="minorBidi"/>
          <w:b/>
          <w:bCs/>
          <w:color w:val="auto"/>
          <w:sz w:val="18"/>
          <w:szCs w:val="18"/>
        </w:rPr>
      </w:pPr>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G</w:t>
      </w:r>
      <w:r w:rsidR="00D20141">
        <w:rPr>
          <w:rFonts w:ascii="Verdana" w:hAnsi="Verdana"/>
          <w:b/>
          <w:bCs/>
          <w:sz w:val="18"/>
          <w:szCs w:val="18"/>
        </w:rPr>
        <w:t xml:space="preserve"> </w:t>
      </w:r>
      <w:r w:rsidRPr="00D02130">
        <w:rPr>
          <w:rFonts w:ascii="Verdana" w:hAnsi="Verdana" w:cstheme="minorBidi"/>
          <w:b/>
          <w:bCs/>
          <w:color w:val="auto"/>
          <w:sz w:val="18"/>
          <w:szCs w:val="18"/>
        </w:rPr>
        <w:t>Deelnemers en stakeholders</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5CA81921" w14:textId="77777777" w:rsidTr="00B95BDC">
        <w:trPr>
          <w:trHeight w:val="340"/>
        </w:trPr>
        <w:tc>
          <w:tcPr>
            <w:tcW w:w="9068" w:type="dxa"/>
            <w:shd w:val="clear" w:color="auto" w:fill="FBFBFB"/>
            <w:vAlign w:val="center"/>
          </w:tcPr>
          <w:p w14:paraId="70753CBD" w14:textId="1F43F151" w:rsidR="00415437" w:rsidRPr="0044793D" w:rsidRDefault="00415437" w:rsidP="00E12122">
            <w:pPr>
              <w:rPr>
                <w:b/>
                <w:bCs/>
              </w:rPr>
            </w:pPr>
          </w:p>
        </w:tc>
      </w:tr>
    </w:tbl>
    <w:p w14:paraId="241B5D05" w14:textId="6C352338" w:rsidR="00415437" w:rsidRDefault="00415437" w:rsidP="00E12122"/>
    <w:p w14:paraId="4D95195F" w14:textId="439E9A22" w:rsidR="00415437" w:rsidRPr="00415437" w:rsidRDefault="00415437" w:rsidP="00E12122">
      <w:pPr>
        <w:pStyle w:val="Default"/>
        <w:rPr>
          <w:rFonts w:ascii="Verdana" w:hAnsi="Verdana" w:cstheme="minorBidi"/>
          <w:b/>
          <w:bCs/>
          <w:color w:val="auto"/>
          <w:sz w:val="18"/>
          <w:szCs w:val="18"/>
        </w:rPr>
      </w:pPr>
      <w:r w:rsidRPr="00D02130">
        <w:rPr>
          <w:rFonts w:ascii="Verdana" w:hAnsi="Verdana"/>
          <w:b/>
          <w:bCs/>
          <w:sz w:val="18"/>
          <w:szCs w:val="18"/>
        </w:rPr>
        <w:t>3 H</w:t>
      </w:r>
      <w:r w:rsidR="00D20141">
        <w:rPr>
          <w:rFonts w:ascii="Verdana" w:hAnsi="Verdana"/>
          <w:b/>
          <w:bCs/>
          <w:sz w:val="18"/>
          <w:szCs w:val="18"/>
        </w:rPr>
        <w:t xml:space="preserve"> </w:t>
      </w:r>
      <w:r w:rsidRPr="00D02130">
        <w:rPr>
          <w:rFonts w:ascii="Verdana" w:hAnsi="Verdana" w:cstheme="minorBidi"/>
          <w:b/>
          <w:bCs/>
          <w:color w:val="auto"/>
          <w:sz w:val="18"/>
          <w:szCs w:val="18"/>
        </w:rPr>
        <w:t>Geplande activiteiten</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360288B3" w14:textId="77777777" w:rsidTr="00B95BDC">
        <w:trPr>
          <w:trHeight w:val="340"/>
        </w:trPr>
        <w:tc>
          <w:tcPr>
            <w:tcW w:w="9068" w:type="dxa"/>
            <w:shd w:val="clear" w:color="auto" w:fill="FBFBFB"/>
            <w:vAlign w:val="center"/>
          </w:tcPr>
          <w:p w14:paraId="32D5253E" w14:textId="11C8800D" w:rsidR="00415437" w:rsidRPr="0044793D" w:rsidRDefault="00415437" w:rsidP="00E12122">
            <w:pPr>
              <w:rPr>
                <w:b/>
                <w:bCs/>
              </w:rPr>
            </w:pPr>
          </w:p>
        </w:tc>
      </w:tr>
    </w:tbl>
    <w:p w14:paraId="187A9C91" w14:textId="6BFB3F6E" w:rsidR="00415437" w:rsidRDefault="00415437" w:rsidP="00E12122"/>
    <w:p w14:paraId="20BD4AB6" w14:textId="368BE760" w:rsidR="00415437" w:rsidRPr="00415437" w:rsidRDefault="00415437" w:rsidP="00E12122">
      <w:pPr>
        <w:pStyle w:val="Default"/>
        <w:rPr>
          <w:rFonts w:ascii="Verdana" w:hAnsi="Verdana" w:cstheme="minorBidi"/>
          <w:b/>
          <w:bCs/>
          <w:color w:val="auto"/>
          <w:sz w:val="18"/>
          <w:szCs w:val="18"/>
        </w:rPr>
      </w:pPr>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 xml:space="preserve">I </w:t>
      </w:r>
      <w:r w:rsidRPr="00D02130">
        <w:rPr>
          <w:rFonts w:ascii="Verdana" w:hAnsi="Verdana" w:cstheme="minorBidi"/>
          <w:b/>
          <w:bCs/>
          <w:color w:val="auto"/>
          <w:sz w:val="18"/>
          <w:szCs w:val="18"/>
        </w:rPr>
        <w:t xml:space="preserve">Locatie(s)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747A7D43" w14:textId="77777777" w:rsidTr="00B95BDC">
        <w:trPr>
          <w:trHeight w:val="340"/>
        </w:trPr>
        <w:tc>
          <w:tcPr>
            <w:tcW w:w="9068" w:type="dxa"/>
            <w:shd w:val="clear" w:color="auto" w:fill="FBFBFB"/>
            <w:vAlign w:val="center"/>
          </w:tcPr>
          <w:p w14:paraId="3330DC26" w14:textId="48B823DE" w:rsidR="00415437" w:rsidRPr="0044793D" w:rsidRDefault="00415437" w:rsidP="00E12122">
            <w:pPr>
              <w:rPr>
                <w:b/>
                <w:bCs/>
              </w:rPr>
            </w:pPr>
          </w:p>
        </w:tc>
      </w:tr>
    </w:tbl>
    <w:p w14:paraId="1B089460" w14:textId="18E7E363" w:rsidR="00415437" w:rsidRDefault="00415437" w:rsidP="00E12122"/>
    <w:p w14:paraId="130B1A72" w14:textId="303827F1" w:rsidR="00415437" w:rsidRPr="00415437" w:rsidRDefault="00415437" w:rsidP="00E12122">
      <w:pPr>
        <w:pStyle w:val="Default"/>
        <w:rPr>
          <w:rFonts w:ascii="Verdana" w:hAnsi="Verdana"/>
          <w:b/>
          <w:bCs/>
          <w:sz w:val="18"/>
          <w:szCs w:val="18"/>
        </w:rPr>
      </w:pPr>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 xml:space="preserve">J </w:t>
      </w:r>
      <w:r w:rsidRPr="00D02130">
        <w:rPr>
          <w:rFonts w:ascii="Verdana" w:hAnsi="Verdana" w:cstheme="minorBidi"/>
          <w:b/>
          <w:bCs/>
          <w:color w:val="auto"/>
          <w:sz w:val="18"/>
          <w:szCs w:val="18"/>
        </w:rPr>
        <w:t xml:space="preserve">Uitvoering en </w:t>
      </w:r>
      <w:proofErr w:type="spellStart"/>
      <w:r w:rsidRPr="00D02130">
        <w:rPr>
          <w:rFonts w:ascii="Verdana" w:hAnsi="Verdana" w:cstheme="minorBidi"/>
          <w:b/>
          <w:bCs/>
          <w:color w:val="auto"/>
          <w:sz w:val="18"/>
          <w:szCs w:val="18"/>
        </w:rPr>
        <w:t>governance</w:t>
      </w:r>
      <w:proofErr w:type="spellEnd"/>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79169138" w14:textId="77777777" w:rsidTr="00B95BDC">
        <w:trPr>
          <w:trHeight w:val="340"/>
        </w:trPr>
        <w:tc>
          <w:tcPr>
            <w:tcW w:w="9068" w:type="dxa"/>
            <w:shd w:val="clear" w:color="auto" w:fill="FBFBFB"/>
            <w:vAlign w:val="center"/>
          </w:tcPr>
          <w:p w14:paraId="6AB69247" w14:textId="253AB9AA" w:rsidR="00415437" w:rsidRPr="0044793D" w:rsidRDefault="00415437" w:rsidP="00E12122">
            <w:pPr>
              <w:rPr>
                <w:b/>
                <w:bCs/>
              </w:rPr>
            </w:pPr>
          </w:p>
        </w:tc>
      </w:tr>
    </w:tbl>
    <w:p w14:paraId="04BA5A2D" w14:textId="77777777" w:rsidR="000A2E98" w:rsidRDefault="000A2E98" w:rsidP="00E12122">
      <w:pPr>
        <w:pStyle w:val="Default"/>
        <w:rPr>
          <w:rFonts w:ascii="Verdana" w:hAnsi="Verdana"/>
          <w:b/>
          <w:bCs/>
          <w:sz w:val="18"/>
          <w:szCs w:val="18"/>
        </w:rPr>
      </w:pPr>
    </w:p>
    <w:p w14:paraId="000D544E" w14:textId="756108C3" w:rsidR="00415437" w:rsidRPr="00415437" w:rsidRDefault="00415437" w:rsidP="00E12122">
      <w:pPr>
        <w:pStyle w:val="Default"/>
        <w:rPr>
          <w:rFonts w:ascii="Verdana" w:hAnsi="Verdana" w:cstheme="minorBidi"/>
          <w:b/>
          <w:bCs/>
          <w:color w:val="auto"/>
          <w:sz w:val="18"/>
          <w:szCs w:val="18"/>
        </w:rPr>
      </w:pPr>
      <w:r w:rsidRPr="00D02130">
        <w:rPr>
          <w:rFonts w:ascii="Verdana" w:hAnsi="Verdana"/>
          <w:b/>
          <w:bCs/>
          <w:sz w:val="18"/>
          <w:szCs w:val="18"/>
        </w:rPr>
        <w:t>3</w:t>
      </w:r>
      <w:r>
        <w:rPr>
          <w:rFonts w:ascii="Verdana" w:hAnsi="Verdana"/>
          <w:b/>
          <w:bCs/>
          <w:sz w:val="18"/>
          <w:szCs w:val="18"/>
        </w:rPr>
        <w:t>.</w:t>
      </w:r>
      <w:r w:rsidRPr="00D02130">
        <w:rPr>
          <w:rFonts w:ascii="Verdana" w:hAnsi="Verdana"/>
          <w:b/>
          <w:bCs/>
          <w:sz w:val="18"/>
          <w:szCs w:val="18"/>
        </w:rPr>
        <w:t xml:space="preserve">K </w:t>
      </w:r>
      <w:r w:rsidRPr="00D02130">
        <w:rPr>
          <w:rFonts w:ascii="Verdana" w:hAnsi="Verdana" w:cstheme="minorBidi"/>
          <w:b/>
          <w:bCs/>
          <w:color w:val="auto"/>
          <w:sz w:val="18"/>
          <w:szCs w:val="18"/>
        </w:rPr>
        <w:t>Budget, investeringsbehoefte</w:t>
      </w:r>
      <w:r>
        <w:rPr>
          <w:rFonts w:ascii="Verdana" w:hAnsi="Verdana" w:cstheme="minorBidi"/>
          <w:b/>
          <w:bCs/>
          <w:color w:val="auto"/>
          <w:sz w:val="18"/>
          <w:szCs w:val="18"/>
        </w:rPr>
        <w:t xml:space="preserve"> en duurzaam financieel model van een fieldlab</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2E869AD7" w14:textId="77777777" w:rsidTr="00B95BDC">
        <w:trPr>
          <w:trHeight w:val="340"/>
        </w:trPr>
        <w:tc>
          <w:tcPr>
            <w:tcW w:w="9068" w:type="dxa"/>
            <w:shd w:val="clear" w:color="auto" w:fill="FBFBFB"/>
            <w:vAlign w:val="center"/>
          </w:tcPr>
          <w:p w14:paraId="56484B89" w14:textId="78F307EC" w:rsidR="00415437" w:rsidRPr="0044793D" w:rsidRDefault="00415437" w:rsidP="00E12122">
            <w:pPr>
              <w:rPr>
                <w:b/>
                <w:bCs/>
              </w:rPr>
            </w:pPr>
            <w:bookmarkStart w:id="5" w:name="_Hlk136609377"/>
          </w:p>
        </w:tc>
      </w:tr>
      <w:bookmarkEnd w:id="5"/>
    </w:tbl>
    <w:p w14:paraId="063DE304" w14:textId="77777777" w:rsidR="006A46B4" w:rsidRPr="00DA3ED7" w:rsidRDefault="006A46B4" w:rsidP="00E12122">
      <w:pPr>
        <w:rPr>
          <w:b/>
          <w:bCs/>
          <w:color w:val="FF0000"/>
        </w:rPr>
      </w:pPr>
    </w:p>
    <w:p w14:paraId="03CA438B" w14:textId="269A143B" w:rsidR="0011117B" w:rsidRDefault="0011117B" w:rsidP="00E12122">
      <w:pPr>
        <w:rPr>
          <w:b/>
          <w:bCs/>
        </w:rPr>
      </w:pPr>
      <w:r>
        <w:rPr>
          <w:b/>
          <w:bCs/>
        </w:rPr>
        <w:t>3.</w:t>
      </w:r>
      <w:r w:rsidR="00415437">
        <w:rPr>
          <w:b/>
          <w:bCs/>
        </w:rPr>
        <w:t>L</w:t>
      </w:r>
      <w:r w:rsidRPr="002E0A84">
        <w:rPr>
          <w:b/>
          <w:bCs/>
        </w:rPr>
        <w:t xml:space="preserve"> Uitvoering en realisatietermijn</w:t>
      </w:r>
    </w:p>
    <w:p w14:paraId="3BACBCC0" w14:textId="5E272CBF" w:rsidR="0011117B" w:rsidRDefault="0011117B" w:rsidP="00E12122">
      <w:pPr>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E12122">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E12122">
            <w:pPr>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E12122">
            <w:pPr>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E12122">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E12122">
            <w:pPr>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3A4E948" w14:textId="42F47C30" w:rsidR="00B95BDC" w:rsidRPr="00B95BDC" w:rsidRDefault="00B95BDC" w:rsidP="00E12122">
            <w:pPr>
              <w:rPr>
                <w:b w:val="0"/>
                <w:bCs w:val="0"/>
              </w:rPr>
            </w:pPr>
          </w:p>
        </w:tc>
        <w:tc>
          <w:tcPr>
            <w:tcW w:w="2267" w:type="dxa"/>
            <w:shd w:val="clear" w:color="auto" w:fill="FBFBFB"/>
            <w:vAlign w:val="center"/>
          </w:tcPr>
          <w:p w14:paraId="189670A3" w14:textId="342322A2"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E6BCBE5" w14:textId="7C646FD4"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879F03F" w14:textId="042E399A"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rsidRPr="002E0A84" w14:paraId="4BC96F96"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64218A14" w14:textId="727A8395" w:rsidR="00B95BDC" w:rsidRPr="00B95BDC" w:rsidRDefault="00B95BDC" w:rsidP="00E12122">
            <w:pPr>
              <w:rPr>
                <w:b w:val="0"/>
                <w:bCs w:val="0"/>
              </w:rPr>
            </w:pPr>
          </w:p>
        </w:tc>
        <w:tc>
          <w:tcPr>
            <w:tcW w:w="2267" w:type="dxa"/>
            <w:shd w:val="clear" w:color="auto" w:fill="FBFBFB"/>
            <w:vAlign w:val="center"/>
          </w:tcPr>
          <w:p w14:paraId="75BB0E95" w14:textId="52A72D1D"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42B6ADC" w14:textId="02ECD4AA"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30AF2FCC" w14:textId="384D2763"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r>
      <w:tr w:rsidR="00B95BDC" w:rsidRPr="002E0A84" w14:paraId="02675C2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09CABC77" w14:textId="31E6D1D7" w:rsidR="00B95BDC" w:rsidRPr="00B95BDC" w:rsidRDefault="00B95BDC" w:rsidP="00E12122">
            <w:pPr>
              <w:rPr>
                <w:b w:val="0"/>
                <w:bCs w:val="0"/>
              </w:rPr>
            </w:pPr>
          </w:p>
        </w:tc>
        <w:tc>
          <w:tcPr>
            <w:tcW w:w="2267" w:type="dxa"/>
            <w:shd w:val="clear" w:color="auto" w:fill="FBFBFB"/>
            <w:vAlign w:val="center"/>
          </w:tcPr>
          <w:p w14:paraId="41ACD515" w14:textId="17083BB2"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E7754C8" w14:textId="44694EFE"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2FC4170" w14:textId="6116D7FF"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rsidRPr="002E0A84" w14:paraId="2563BBAE"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246FE50" w14:textId="003C103F" w:rsidR="00B95BDC" w:rsidRPr="00B95BDC" w:rsidRDefault="00B95BDC" w:rsidP="00E12122">
            <w:pPr>
              <w:rPr>
                <w:b w:val="0"/>
                <w:bCs w:val="0"/>
              </w:rPr>
            </w:pPr>
          </w:p>
        </w:tc>
        <w:tc>
          <w:tcPr>
            <w:tcW w:w="2267" w:type="dxa"/>
            <w:shd w:val="clear" w:color="auto" w:fill="FBFBFB"/>
            <w:vAlign w:val="center"/>
          </w:tcPr>
          <w:p w14:paraId="08971B1C" w14:textId="02EAAEAF"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7F7B5B3" w14:textId="2CBDA834"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502542A" w14:textId="7F0CE517"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r>
      <w:tr w:rsidR="00B95BDC" w:rsidRPr="002E0A84" w14:paraId="042317D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E23D5AD" w14:textId="5A357867" w:rsidR="00B95BDC" w:rsidRPr="00B95BDC" w:rsidRDefault="00B95BDC" w:rsidP="00E12122">
            <w:pPr>
              <w:rPr>
                <w:b w:val="0"/>
                <w:bCs w:val="0"/>
              </w:rPr>
            </w:pPr>
          </w:p>
        </w:tc>
        <w:tc>
          <w:tcPr>
            <w:tcW w:w="2267" w:type="dxa"/>
            <w:shd w:val="clear" w:color="auto" w:fill="FBFBFB"/>
            <w:vAlign w:val="center"/>
          </w:tcPr>
          <w:p w14:paraId="3FC95B63" w14:textId="1A12B1A3"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2AC3C373" w14:textId="3395EF86"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32DEE7E" w14:textId="1B47FBDC"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rsidRPr="002E0A84" w14:paraId="56AC4789"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1565232" w14:textId="1F8D60F9" w:rsidR="00B95BDC" w:rsidRPr="00B95BDC" w:rsidRDefault="00B95BDC" w:rsidP="00E12122">
            <w:pPr>
              <w:rPr>
                <w:b w:val="0"/>
                <w:bCs w:val="0"/>
              </w:rPr>
            </w:pPr>
          </w:p>
        </w:tc>
        <w:tc>
          <w:tcPr>
            <w:tcW w:w="2267" w:type="dxa"/>
            <w:shd w:val="clear" w:color="auto" w:fill="FBFBFB"/>
            <w:vAlign w:val="center"/>
          </w:tcPr>
          <w:p w14:paraId="779C1FC1" w14:textId="636E750D"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3B7B15EA" w14:textId="01278037"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7C0493F0" w14:textId="5058FE7A"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r>
      <w:tr w:rsidR="00B95BDC" w:rsidRPr="002E0A84" w14:paraId="07A4BFDC"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A413B99" w14:textId="643B64DA" w:rsidR="00B95BDC" w:rsidRPr="00B95BDC" w:rsidRDefault="00B95BDC" w:rsidP="00E12122">
            <w:pPr>
              <w:rPr>
                <w:b w:val="0"/>
                <w:bCs w:val="0"/>
              </w:rPr>
            </w:pPr>
          </w:p>
        </w:tc>
        <w:tc>
          <w:tcPr>
            <w:tcW w:w="2267" w:type="dxa"/>
            <w:shd w:val="clear" w:color="auto" w:fill="FBFBFB"/>
            <w:vAlign w:val="center"/>
          </w:tcPr>
          <w:p w14:paraId="2398147B" w14:textId="4482AD33"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C56797E" w14:textId="2F6EB0D5"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C7FA333" w14:textId="0DCDE8F5"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rsidRPr="002E0A84" w14:paraId="21D97BEF"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66116B7" w14:textId="68C4E2DB" w:rsidR="00B95BDC" w:rsidRPr="00B95BDC" w:rsidRDefault="00B95BDC" w:rsidP="00E12122">
            <w:pPr>
              <w:rPr>
                <w:b w:val="0"/>
                <w:bCs w:val="0"/>
              </w:rPr>
            </w:pPr>
          </w:p>
        </w:tc>
        <w:tc>
          <w:tcPr>
            <w:tcW w:w="2267" w:type="dxa"/>
            <w:shd w:val="clear" w:color="auto" w:fill="FBFBFB"/>
            <w:vAlign w:val="center"/>
          </w:tcPr>
          <w:p w14:paraId="65B1425F" w14:textId="63B9C4EF"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5C4C12D2" w14:textId="6690FFFF"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D7AFA19" w14:textId="5598EB8A"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r>
      <w:tr w:rsidR="00B95BDC" w:rsidRPr="002E0A84" w14:paraId="368043FD"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F743433" w14:textId="6C139A27" w:rsidR="00B95BDC" w:rsidRPr="00B95BDC" w:rsidRDefault="00B95BDC" w:rsidP="00E12122">
            <w:pPr>
              <w:rPr>
                <w:b w:val="0"/>
                <w:bCs w:val="0"/>
              </w:rPr>
            </w:pPr>
          </w:p>
        </w:tc>
        <w:tc>
          <w:tcPr>
            <w:tcW w:w="2267" w:type="dxa"/>
            <w:shd w:val="clear" w:color="auto" w:fill="FBFBFB"/>
            <w:vAlign w:val="center"/>
          </w:tcPr>
          <w:p w14:paraId="18036118" w14:textId="66C9F046"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4B0A405" w14:textId="03080C3B"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1791268A" w14:textId="643FEA2F" w:rsidR="00B95BDC" w:rsidRPr="002E0A84"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rsidRPr="002E0A84" w14:paraId="47F6F8BD"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1BD222A" w14:textId="23F11A29" w:rsidR="00B95BDC" w:rsidRPr="00B95BDC" w:rsidRDefault="00B95BDC" w:rsidP="00E12122">
            <w:pPr>
              <w:rPr>
                <w:b w:val="0"/>
                <w:bCs w:val="0"/>
              </w:rPr>
            </w:pPr>
          </w:p>
        </w:tc>
        <w:tc>
          <w:tcPr>
            <w:tcW w:w="2267" w:type="dxa"/>
            <w:shd w:val="clear" w:color="auto" w:fill="FBFBFB"/>
            <w:vAlign w:val="center"/>
          </w:tcPr>
          <w:p w14:paraId="7FD49C9D" w14:textId="6BAE9759"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1A8940E1" w14:textId="724567DE"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1E8AA55F" w14:textId="470DAA27" w:rsidR="00B95BDC" w:rsidRPr="002E0A84" w:rsidRDefault="00B95BDC" w:rsidP="00E12122">
            <w:pPr>
              <w:cnfStyle w:val="000000000000" w:firstRow="0" w:lastRow="0" w:firstColumn="0" w:lastColumn="0" w:oddVBand="0" w:evenVBand="0" w:oddHBand="0" w:evenHBand="0" w:firstRowFirstColumn="0" w:firstRowLastColumn="0" w:lastRowFirstColumn="0" w:lastRowLastColumn="0"/>
            </w:pPr>
          </w:p>
        </w:tc>
      </w:tr>
    </w:tbl>
    <w:p w14:paraId="14F89C61" w14:textId="77777777" w:rsidR="00FA160A" w:rsidRPr="004B4CD8" w:rsidRDefault="00FA160A" w:rsidP="00E12122">
      <w:pPr>
        <w:rPr>
          <w:b/>
          <w:bCs/>
        </w:rPr>
      </w:pPr>
    </w:p>
    <w:p w14:paraId="5777B342" w14:textId="0006EAC9" w:rsidR="00BF2AE1" w:rsidRDefault="00BF2AE1" w:rsidP="00E12122">
      <w:pPr>
        <w:rPr>
          <w:rFonts w:eastAsiaTheme="majorEastAsia" w:cstheme="majorBidi"/>
          <w:szCs w:val="18"/>
        </w:rPr>
      </w:pPr>
      <w:r>
        <w:rPr>
          <w:b/>
          <w:bCs/>
        </w:rPr>
        <w:t>3.</w:t>
      </w:r>
      <w:r w:rsidR="00415437">
        <w:rPr>
          <w:b/>
          <w:bCs/>
        </w:rPr>
        <w:t>M</w:t>
      </w:r>
      <w:r>
        <w:rPr>
          <w:b/>
          <w:bCs/>
        </w:rPr>
        <w:t xml:space="preserve"> Beschrijving van </w:t>
      </w:r>
      <w:r w:rsidR="00CB4F23">
        <w:rPr>
          <w:b/>
          <w:bCs/>
        </w:rPr>
        <w:t>resultaten/</w:t>
      </w:r>
      <w:r w:rsidR="00C01D4B">
        <w:rPr>
          <w:b/>
          <w:bCs/>
        </w:rPr>
        <w:t>prestaties</w:t>
      </w:r>
      <w:r>
        <w:rPr>
          <w:b/>
          <w:bCs/>
        </w:rPr>
        <w:br/>
      </w:r>
      <w:r>
        <w:rPr>
          <w:rFonts w:eastAsiaTheme="majorEastAsia" w:cstheme="majorBidi"/>
          <w:szCs w:val="18"/>
        </w:rPr>
        <w:t>Welke resultaten</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tc>
          <w:tcPr>
            <w:tcW w:w="9351" w:type="dxa"/>
            <w:shd w:val="clear" w:color="auto" w:fill="FBFBFB"/>
          </w:tcPr>
          <w:p w14:paraId="53ECE738" w14:textId="5C2F686C" w:rsidR="004B4CD8" w:rsidRPr="0044793D" w:rsidRDefault="004B4CD8" w:rsidP="00E12122">
            <w:pPr>
              <w:rPr>
                <w:b/>
                <w:bCs/>
              </w:rPr>
            </w:pPr>
          </w:p>
        </w:tc>
      </w:tr>
    </w:tbl>
    <w:p w14:paraId="0DD8E8EB" w14:textId="77777777" w:rsidR="00BF2AE1" w:rsidRDefault="00BF2AE1" w:rsidP="00E12122"/>
    <w:p w14:paraId="556C3B63" w14:textId="2469E236" w:rsidR="00BF2AE1" w:rsidRDefault="00BF2AE1" w:rsidP="00E12122">
      <w:pPr>
        <w:rPr>
          <w:b/>
          <w:bCs/>
        </w:rPr>
      </w:pPr>
      <w:r>
        <w:rPr>
          <w:b/>
          <w:bCs/>
        </w:rPr>
        <w:t>3.</w:t>
      </w:r>
      <w:r w:rsidR="00415437">
        <w:rPr>
          <w:b/>
          <w:bCs/>
        </w:rPr>
        <w:t>N</w:t>
      </w:r>
      <w:r w:rsidRPr="006D6FEC">
        <w:rPr>
          <w:b/>
          <w:bCs/>
        </w:rPr>
        <w:t xml:space="preserve"> </w:t>
      </w:r>
      <w:r w:rsidR="00890D79">
        <w:rPr>
          <w:b/>
          <w:bCs/>
        </w:rPr>
        <w:t>T</w:t>
      </w:r>
      <w:r w:rsidR="002868FE">
        <w:rPr>
          <w:b/>
          <w:bCs/>
        </w:rPr>
        <w:t>oetsing</w:t>
      </w:r>
      <w:r w:rsidRPr="006D6FEC">
        <w:rPr>
          <w:b/>
          <w:bCs/>
        </w:rPr>
        <w:t xml:space="preserve"> </w:t>
      </w:r>
      <w:r>
        <w:rPr>
          <w:b/>
          <w:bCs/>
        </w:rPr>
        <w:t xml:space="preserve">van de </w:t>
      </w:r>
      <w:r w:rsidRPr="006D6FEC">
        <w:rPr>
          <w:b/>
          <w:bCs/>
        </w:rPr>
        <w:t>resultaten</w:t>
      </w:r>
      <w:r w:rsidR="00CB4F23">
        <w:rPr>
          <w:b/>
          <w:bCs/>
        </w:rPr>
        <w:t>/prestaties</w:t>
      </w:r>
      <w:r w:rsidRPr="006D6FEC">
        <w:rPr>
          <w:b/>
          <w:bCs/>
        </w:rPr>
        <w:t xml:space="preserve"> </w:t>
      </w:r>
    </w:p>
    <w:p w14:paraId="1194D5CB" w14:textId="6A653B59" w:rsidR="00BF2AE1" w:rsidRPr="006D6FEC" w:rsidRDefault="00890D79" w:rsidP="00E12122">
      <w:pPr>
        <w:rPr>
          <w:b/>
          <w:bCs/>
        </w:rPr>
      </w:pPr>
      <w:r>
        <w:rPr>
          <w:rFonts w:eastAsiaTheme="majorEastAsia" w:cstheme="majorBidi"/>
          <w:szCs w:val="18"/>
        </w:rPr>
        <w:t>Hoe controleert</w:t>
      </w:r>
      <w:r w:rsidR="00BF2AE1">
        <w:rPr>
          <w:rFonts w:eastAsiaTheme="majorEastAsia" w:cstheme="majorBidi"/>
          <w:szCs w:val="18"/>
        </w:rPr>
        <w:t xml:space="preserve"> u de doelstelling(en) en </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E12122">
            <w:pPr>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48A2A3AB" w:rsidR="00BF2AE1" w:rsidRPr="006D6FEC" w:rsidRDefault="00890D79" w:rsidP="00E12122">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14:paraId="3D180ED5"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9FC5170" w14:textId="0A6F896D" w:rsidR="00B95BDC" w:rsidRPr="00B95BDC" w:rsidRDefault="00B95BDC" w:rsidP="00E12122">
            <w:pPr>
              <w:rPr>
                <w:b w:val="0"/>
                <w:bCs w:val="0"/>
              </w:rPr>
            </w:pPr>
          </w:p>
        </w:tc>
        <w:tc>
          <w:tcPr>
            <w:tcW w:w="4785" w:type="dxa"/>
            <w:shd w:val="clear" w:color="auto" w:fill="FBFBFB"/>
            <w:vAlign w:val="center"/>
          </w:tcPr>
          <w:p w14:paraId="3FCD2BDA" w14:textId="57E86B77" w:rsidR="00B95BDC"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14:paraId="5DDB4E64"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EFDC38A" w14:textId="07AEBDCA" w:rsidR="00B95BDC" w:rsidRPr="00B95BDC" w:rsidRDefault="00B95BDC" w:rsidP="00E12122">
            <w:pPr>
              <w:rPr>
                <w:b w:val="0"/>
                <w:bCs w:val="0"/>
              </w:rPr>
            </w:pPr>
          </w:p>
        </w:tc>
        <w:tc>
          <w:tcPr>
            <w:tcW w:w="4785" w:type="dxa"/>
            <w:shd w:val="clear" w:color="auto" w:fill="FBFBFB"/>
            <w:vAlign w:val="center"/>
          </w:tcPr>
          <w:p w14:paraId="48436DE2" w14:textId="73F7E23A" w:rsidR="00B95BDC" w:rsidRDefault="00B95BDC" w:rsidP="00E12122">
            <w:pPr>
              <w:cnfStyle w:val="000000000000" w:firstRow="0" w:lastRow="0" w:firstColumn="0" w:lastColumn="0" w:oddVBand="0" w:evenVBand="0" w:oddHBand="0" w:evenHBand="0" w:firstRowFirstColumn="0" w:firstRowLastColumn="0" w:lastRowFirstColumn="0" w:lastRowLastColumn="0"/>
            </w:pPr>
          </w:p>
        </w:tc>
      </w:tr>
      <w:tr w:rsidR="00B95BDC" w14:paraId="1532716B"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15B439F" w14:textId="67DF4062" w:rsidR="00B95BDC" w:rsidRPr="00B95BDC" w:rsidRDefault="00B95BDC" w:rsidP="00E12122">
            <w:pPr>
              <w:rPr>
                <w:b w:val="0"/>
                <w:bCs w:val="0"/>
              </w:rPr>
            </w:pPr>
          </w:p>
        </w:tc>
        <w:tc>
          <w:tcPr>
            <w:tcW w:w="4785" w:type="dxa"/>
            <w:shd w:val="clear" w:color="auto" w:fill="FBFBFB"/>
            <w:vAlign w:val="center"/>
          </w:tcPr>
          <w:p w14:paraId="653DF6D0" w14:textId="55B3A574" w:rsidR="00B95BDC" w:rsidRDefault="00B95BDC" w:rsidP="00E12122">
            <w:pPr>
              <w:cnfStyle w:val="000000100000" w:firstRow="0" w:lastRow="0" w:firstColumn="0" w:lastColumn="0" w:oddVBand="0" w:evenVBand="0" w:oddHBand="1" w:evenHBand="0" w:firstRowFirstColumn="0" w:firstRowLastColumn="0" w:lastRowFirstColumn="0" w:lastRowLastColumn="0"/>
            </w:pPr>
          </w:p>
        </w:tc>
      </w:tr>
      <w:tr w:rsidR="00B95BDC" w14:paraId="48753A87"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B35BFE8" w14:textId="2FC64EA2" w:rsidR="00B95BDC" w:rsidRPr="00B95BDC" w:rsidRDefault="00B95BDC" w:rsidP="00E12122">
            <w:pPr>
              <w:rPr>
                <w:b w:val="0"/>
                <w:bCs w:val="0"/>
              </w:rPr>
            </w:pPr>
          </w:p>
        </w:tc>
        <w:tc>
          <w:tcPr>
            <w:tcW w:w="4785" w:type="dxa"/>
            <w:shd w:val="clear" w:color="auto" w:fill="FBFBFB"/>
            <w:vAlign w:val="center"/>
          </w:tcPr>
          <w:p w14:paraId="680FFD4C" w14:textId="7AB5E95B" w:rsidR="00B95BDC" w:rsidRDefault="00B95BDC" w:rsidP="00E12122">
            <w:pPr>
              <w:cnfStyle w:val="000000000000" w:firstRow="0" w:lastRow="0" w:firstColumn="0" w:lastColumn="0" w:oddVBand="0" w:evenVBand="0" w:oddHBand="0" w:evenHBand="0" w:firstRowFirstColumn="0" w:firstRowLastColumn="0" w:lastRowFirstColumn="0" w:lastRowLastColumn="0"/>
            </w:pPr>
          </w:p>
        </w:tc>
      </w:tr>
    </w:tbl>
    <w:p w14:paraId="545338CA" w14:textId="77777777" w:rsidR="00BF2AE1" w:rsidRDefault="00BF2AE1" w:rsidP="00E12122">
      <w:pPr>
        <w:rPr>
          <w:b/>
          <w:bCs/>
        </w:rPr>
      </w:pPr>
    </w:p>
    <w:p w14:paraId="6EADAD9D" w14:textId="0D17E626" w:rsidR="00415437" w:rsidRPr="006D6FEC" w:rsidRDefault="00415437" w:rsidP="00E12122">
      <w:pPr>
        <w:rPr>
          <w:b/>
          <w:bCs/>
        </w:rPr>
      </w:pPr>
      <w:r>
        <w:rPr>
          <w:b/>
          <w:bCs/>
        </w:rPr>
        <w:t>3.O</w:t>
      </w:r>
      <w:r w:rsidRPr="006D6FEC">
        <w:rPr>
          <w:b/>
          <w:bCs/>
        </w:rPr>
        <w:t xml:space="preserve"> Activiteiten voor de kennisverspreiding </w:t>
      </w:r>
    </w:p>
    <w:p w14:paraId="3B70528F" w14:textId="4946491C" w:rsidR="00BF2AE1" w:rsidRPr="00166AA4" w:rsidRDefault="00415437" w:rsidP="00E12122">
      <w:pPr>
        <w:rPr>
          <w:szCs w:val="18"/>
        </w:rPr>
      </w:pPr>
      <w:r w:rsidRPr="00166AA4">
        <w:rPr>
          <w:szCs w:val="18"/>
        </w:rPr>
        <w:t>Hoe bent u van plan de kennis over uw project te verspreiden?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6615CCF1" w14:textId="77777777" w:rsidTr="00BF26BB">
        <w:trPr>
          <w:trHeight w:val="340"/>
        </w:trPr>
        <w:tc>
          <w:tcPr>
            <w:tcW w:w="9351" w:type="dxa"/>
            <w:shd w:val="clear" w:color="auto" w:fill="FBFBFB"/>
            <w:vAlign w:val="center"/>
          </w:tcPr>
          <w:p w14:paraId="65CC34E3" w14:textId="79109E24" w:rsidR="004B4CD8" w:rsidRPr="0044793D" w:rsidRDefault="004B4CD8" w:rsidP="00E12122">
            <w:pPr>
              <w:rPr>
                <w:b/>
                <w:bCs/>
              </w:rPr>
            </w:pPr>
            <w:bookmarkStart w:id="6" w:name="_Hlk136607292"/>
          </w:p>
        </w:tc>
      </w:tr>
      <w:bookmarkEnd w:id="6"/>
    </w:tbl>
    <w:p w14:paraId="24D76677" w14:textId="13483749" w:rsidR="00BF2AE1" w:rsidRDefault="00BF2AE1" w:rsidP="00E12122"/>
    <w:p w14:paraId="76829FB2" w14:textId="68E4E737" w:rsidR="00BF2AE1" w:rsidRDefault="00BF2AE1" w:rsidP="00E12122">
      <w:pPr>
        <w:pStyle w:val="Kop2"/>
      </w:pPr>
      <w:r>
        <w:t>3.</w:t>
      </w:r>
      <w:r w:rsidR="00415437">
        <w:t>P</w:t>
      </w:r>
      <w:r>
        <w:t xml:space="preserve"> Mogelijke risico’s en randvoorwaarden</w:t>
      </w:r>
    </w:p>
    <w:p w14:paraId="76AD2503" w14:textId="6263BB15" w:rsidR="00BF2AE1" w:rsidRDefault="00BF2AE1" w:rsidP="00E12122">
      <w:bookmarkStart w:id="7" w:name="_Hlk90461524"/>
      <w:r>
        <w:t>Beschrijf hieronder welke risico</w:t>
      </w:r>
      <w:r w:rsidR="00A9698D">
        <w:t>’s</w:t>
      </w:r>
      <w:r>
        <w:t xml:space="preserve"> een rol kunnen spelen bij de uitvoering van uw project. En beschrijf ook wat u gaat doen om de negatieve </w:t>
      </w:r>
      <w:r w:rsidR="00A9698D">
        <w:t xml:space="preserve">gevolgen </w:t>
      </w:r>
      <w:r>
        <w:t xml:space="preserve">van deze </w:t>
      </w:r>
      <w:r w:rsidR="00A9698D">
        <w:t>risico’s</w:t>
      </w:r>
      <w:r>
        <w:t xml:space="preserve"> te</w:t>
      </w:r>
      <w:r w:rsidR="00A9698D">
        <w:t>gen te gaan</w:t>
      </w:r>
      <w:r>
        <w:t xml:space="preserve">. </w:t>
      </w:r>
    </w:p>
    <w:bookmarkEnd w:id="7"/>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33FAA5C5" w14:textId="77777777" w:rsidTr="00BF26BB">
        <w:trPr>
          <w:trHeight w:val="340"/>
        </w:trPr>
        <w:tc>
          <w:tcPr>
            <w:tcW w:w="9351" w:type="dxa"/>
            <w:shd w:val="clear" w:color="auto" w:fill="FBFBFB"/>
            <w:vAlign w:val="center"/>
          </w:tcPr>
          <w:p w14:paraId="41C4BFB0" w14:textId="3D9953EB" w:rsidR="004B4CD8" w:rsidRPr="0044793D" w:rsidRDefault="004B4CD8" w:rsidP="00E12122">
            <w:pPr>
              <w:rPr>
                <w:b/>
                <w:bCs/>
              </w:rPr>
            </w:pPr>
          </w:p>
        </w:tc>
      </w:tr>
    </w:tbl>
    <w:p w14:paraId="0525C0EB" w14:textId="6E4B5886" w:rsidR="004B4CD8" w:rsidRDefault="004B4CD8" w:rsidP="00E12122"/>
    <w:p w14:paraId="6BAD0422" w14:textId="308717A7" w:rsidR="00BF2AE1" w:rsidRDefault="00BF2AE1" w:rsidP="00E12122">
      <w:pPr>
        <w:pStyle w:val="Kop2"/>
      </w:pPr>
      <w:r>
        <w:t>3.</w:t>
      </w:r>
      <w:r w:rsidR="00415437">
        <w:t>Q</w:t>
      </w:r>
      <w:r>
        <w:t xml:space="preserve"> Mogelijke </w:t>
      </w:r>
      <w:r w:rsidRPr="00AE4802">
        <w:t>negatieve omgevingseffecten</w:t>
      </w:r>
    </w:p>
    <w:p w14:paraId="607BD313" w14:textId="24C75272" w:rsidR="00BF2AE1" w:rsidRDefault="00BF2AE1" w:rsidP="00E12122">
      <w:r>
        <w:rPr>
          <w:szCs w:val="18"/>
        </w:rPr>
        <w:t xml:space="preserve">Geef hier een beschrijving van de mogelijke negatieve omgevingseffecten van uw project. Wordt er binnen het project een investering gedaan die waarschijnlijk negatieve omgevingseffecten zal hebben? Voeg dan ook een onderzoek naar deze omgevingseffecten toe aan uw subsidieaanvraag.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7500EE79" w14:textId="77777777" w:rsidTr="00BF26BB">
        <w:trPr>
          <w:trHeight w:val="340"/>
        </w:trPr>
        <w:tc>
          <w:tcPr>
            <w:tcW w:w="9351" w:type="dxa"/>
            <w:shd w:val="clear" w:color="auto" w:fill="FBFBFB"/>
            <w:vAlign w:val="center"/>
          </w:tcPr>
          <w:p w14:paraId="4D19E206" w14:textId="5CF349CD" w:rsidR="004B4CD8" w:rsidRPr="0044793D" w:rsidRDefault="004B4CD8" w:rsidP="00E12122">
            <w:pPr>
              <w:rPr>
                <w:b/>
                <w:bCs/>
              </w:rPr>
            </w:pPr>
          </w:p>
        </w:tc>
      </w:tr>
    </w:tbl>
    <w:p w14:paraId="22D1FCC1" w14:textId="77777777" w:rsidR="00A35F39" w:rsidRPr="008C0313" w:rsidRDefault="00A35F39" w:rsidP="00E12122">
      <w:pPr>
        <w:pStyle w:val="Kop1"/>
        <w:rPr>
          <w:sz w:val="18"/>
          <w:szCs w:val="18"/>
          <w:u w:val="none"/>
        </w:rPr>
      </w:pPr>
    </w:p>
    <w:p w14:paraId="07608AFB" w14:textId="22072236" w:rsidR="00BF2AE1" w:rsidRDefault="00057D6D" w:rsidP="00E12122">
      <w:pPr>
        <w:pStyle w:val="Kop1"/>
        <w:rPr>
          <w:sz w:val="28"/>
          <w:u w:val="none"/>
        </w:rPr>
      </w:pPr>
      <w:r>
        <w:rPr>
          <w:sz w:val="28"/>
          <w:u w:val="none"/>
        </w:rPr>
        <w:t>4</w:t>
      </w:r>
      <w:r w:rsidR="00BF2AE1" w:rsidRPr="00A666DB">
        <w:rPr>
          <w:sz w:val="28"/>
          <w:u w:val="none"/>
        </w:rPr>
        <w:t xml:space="preserve">. Begroting </w:t>
      </w:r>
    </w:p>
    <w:p w14:paraId="5C400CC2" w14:textId="77777777" w:rsidR="00A666DB" w:rsidRPr="00A666DB" w:rsidRDefault="00A666DB" w:rsidP="00E12122"/>
    <w:p w14:paraId="22DB6416" w14:textId="49A32002" w:rsidR="00753CD1" w:rsidRDefault="00057D6D" w:rsidP="00E12122">
      <w:pPr>
        <w:pStyle w:val="Tekstopmerking"/>
        <w:rPr>
          <w:sz w:val="18"/>
          <w:szCs w:val="18"/>
        </w:rPr>
      </w:pPr>
      <w:r>
        <w:rPr>
          <w:b/>
          <w:bCs/>
          <w:color w:val="000000" w:themeColor="text1"/>
          <w:sz w:val="18"/>
          <w:szCs w:val="18"/>
        </w:rPr>
        <w:t>4</w:t>
      </w:r>
      <w:r w:rsidR="00BF2AE1">
        <w:rPr>
          <w:b/>
          <w:bCs/>
          <w:color w:val="000000" w:themeColor="text1"/>
          <w:sz w:val="18"/>
          <w:szCs w:val="18"/>
        </w:rPr>
        <w:t>.A</w:t>
      </w:r>
      <w:r w:rsidR="00BF2AE1" w:rsidRPr="006D6FEC">
        <w:rPr>
          <w:b/>
          <w:bCs/>
          <w:color w:val="000000" w:themeColor="text1"/>
          <w:sz w:val="18"/>
          <w:szCs w:val="18"/>
        </w:rPr>
        <w:t xml:space="preserve"> </w:t>
      </w:r>
      <w:bookmarkStart w:id="8" w:name="_Hlk134633122"/>
      <w:r w:rsidR="00BF2AE1">
        <w:rPr>
          <w:b/>
          <w:bCs/>
          <w:color w:val="000000" w:themeColor="text1"/>
          <w:sz w:val="18"/>
          <w:szCs w:val="18"/>
        </w:rPr>
        <w:t xml:space="preserve">Keuze </w:t>
      </w:r>
      <w:r w:rsidR="00BF2AE1" w:rsidRPr="006D6FEC">
        <w:rPr>
          <w:b/>
          <w:bCs/>
          <w:color w:val="000000" w:themeColor="text1"/>
          <w:sz w:val="18"/>
          <w:szCs w:val="18"/>
        </w:rPr>
        <w:t>V</w:t>
      </w:r>
      <w:r w:rsidR="00623B07">
        <w:rPr>
          <w:b/>
          <w:bCs/>
          <w:color w:val="000000" w:themeColor="text1"/>
          <w:sz w:val="18"/>
          <w:szCs w:val="18"/>
        </w:rPr>
        <w:t xml:space="preserve">ereenvoudigde Kostenoptie </w:t>
      </w:r>
      <w:bookmarkEnd w:id="8"/>
      <w:r w:rsidR="00E12122">
        <w:rPr>
          <w:b/>
          <w:bCs/>
          <w:color w:val="000000" w:themeColor="text1"/>
          <w:sz w:val="18"/>
          <w:szCs w:val="18"/>
        </w:rPr>
        <w:t>(VKO)</w:t>
      </w:r>
      <w:r w:rsidR="00BF2AE1">
        <w:rPr>
          <w:color w:val="000000" w:themeColor="text1"/>
        </w:rPr>
        <w:br/>
      </w:r>
      <w:r w:rsidR="00415437">
        <w:rPr>
          <w:bCs/>
          <w:iCs/>
          <w:color w:val="000000" w:themeColor="text1"/>
          <w:sz w:val="18"/>
          <w:szCs w:val="18"/>
        </w:rPr>
        <w:t xml:space="preserve">Welke manier wilt u gebruiken om de subsidiabele kosten te berekenen? Dit kan op basis van werkelijke kosten en individuele uurtarieven. Of met gebruik van een </w:t>
      </w:r>
      <w:r w:rsidR="00415437" w:rsidRPr="006B4514">
        <w:rPr>
          <w:bCs/>
          <w:iCs/>
          <w:color w:val="000000" w:themeColor="text1"/>
          <w:sz w:val="18"/>
          <w:szCs w:val="18"/>
        </w:rPr>
        <w:t>vereenvoudigde kostenoptie (VKO</w:t>
      </w:r>
      <w:r w:rsidR="00415437">
        <w:rPr>
          <w:bCs/>
          <w:iCs/>
          <w:color w:val="000000" w:themeColor="text1"/>
          <w:sz w:val="18"/>
          <w:szCs w:val="18"/>
        </w:rPr>
        <w:t>). U krijgt bij het gebruik van de VKO voor arbeidskosten een forfaitair bedrag voor de arbeidskosten. Bij het gebruik van de VKO voor overige kosten krijgt u een forfaitair bedrag voor de overige kosten. Dit bespaart u administratieve lasten. Kruis</w:t>
      </w:r>
      <w:r w:rsidR="00415437" w:rsidRPr="00402D36">
        <w:rPr>
          <w:bCs/>
          <w:iCs/>
          <w:color w:val="000000" w:themeColor="text1"/>
          <w:sz w:val="18"/>
          <w:szCs w:val="18"/>
        </w:rPr>
        <w:t xml:space="preserve"> één optie aan.</w:t>
      </w:r>
    </w:p>
    <w:p w14:paraId="094A833F" w14:textId="3D73A4B7" w:rsidR="00346380" w:rsidRDefault="00346380" w:rsidP="00E12122">
      <w:pPr>
        <w:rPr>
          <w:color w:val="000000" w:themeColor="text1"/>
        </w:rPr>
      </w:pPr>
    </w:p>
    <w:p w14:paraId="1882E76F" w14:textId="5E41E5B3" w:rsidR="00346380" w:rsidRPr="00DA2BD5" w:rsidRDefault="00F0091E" w:rsidP="00E12122">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10702967" w:rsidR="00BF2AE1" w:rsidRDefault="00F0091E" w:rsidP="00E12122">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F0091E" w:rsidP="00E12122">
      <w:pPr>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05A4A924" w14:textId="4BAE042F" w:rsidR="00C01D4B" w:rsidRPr="00C01D4B" w:rsidRDefault="00C01D4B" w:rsidP="00E12122">
      <w:pPr>
        <w:rPr>
          <w:color w:val="000000" w:themeColor="text1"/>
          <w:szCs w:val="18"/>
        </w:rPr>
      </w:pPr>
    </w:p>
    <w:p w14:paraId="0CD1B72D" w14:textId="120FCB5D" w:rsidR="00A35F39" w:rsidRDefault="00057D6D" w:rsidP="00E12122">
      <w:pPr>
        <w:rPr>
          <w:b/>
        </w:rPr>
      </w:pPr>
      <w:r>
        <w:rPr>
          <w:b/>
        </w:rPr>
        <w:t>4</w:t>
      </w:r>
      <w:r w:rsidR="00BF2AE1">
        <w:rPr>
          <w:b/>
        </w:rPr>
        <w:t>.B Uitgebreide b</w:t>
      </w:r>
      <w:r w:rsidR="00BF2AE1" w:rsidRPr="00EC6FC4">
        <w:rPr>
          <w:b/>
        </w:rPr>
        <w:t>egroting</w:t>
      </w:r>
      <w:r w:rsidR="00BF2AE1">
        <w:rPr>
          <w:b/>
        </w:rPr>
        <w:t xml:space="preserve"> en onderbouwing</w:t>
      </w:r>
      <w:r w:rsidR="00BF2AE1" w:rsidRPr="00EC6FC4">
        <w:rPr>
          <w:b/>
        </w:rPr>
        <w:t xml:space="preserve"> </w:t>
      </w:r>
    </w:p>
    <w:p w14:paraId="131225B3" w14:textId="617AA971" w:rsidR="00A35F39" w:rsidRDefault="00E456A7" w:rsidP="00E12122">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 EIP-</w:t>
      </w:r>
      <w:r w:rsidR="00890C22">
        <w:t>fieldla</w:t>
      </w:r>
      <w:r w:rsidR="00E8351E">
        <w:t>b</w:t>
      </w:r>
      <w:r w:rsidR="00890C22">
        <w:t>s</w:t>
      </w:r>
      <w:r w:rsidR="006707D0">
        <w:t>.</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p>
    <w:p w14:paraId="0B2BD194" w14:textId="51C93B5A" w:rsidR="006707D0" w:rsidRDefault="00F0091E" w:rsidP="00E12122">
      <w:pPr>
        <w:rPr>
          <w:rFonts w:eastAsia="Times New Roman"/>
          <w:szCs w:val="18"/>
        </w:rPr>
      </w:pPr>
      <w:hyperlink r:id="rId10" w:history="1">
        <w:r w:rsidR="00E12122" w:rsidRPr="00DE0457">
          <w:rPr>
            <w:rStyle w:val="Hyperlink"/>
          </w:rPr>
          <w:t>www.rvo.nl/subsidies-financiering/eip-fieldlabs</w:t>
        </w:r>
      </w:hyperlink>
      <w:r w:rsidR="00CD64BA">
        <w:rPr>
          <w:rFonts w:eastAsia="Times New Roman"/>
          <w:szCs w:val="18"/>
        </w:rPr>
        <w:t>.</w:t>
      </w:r>
    </w:p>
    <w:p w14:paraId="24222C90" w14:textId="77777777" w:rsidR="00E12122" w:rsidRDefault="00E12122" w:rsidP="00E12122">
      <w:pPr>
        <w:rPr>
          <w:rFonts w:eastAsia="Times New Roman"/>
          <w:szCs w:val="18"/>
        </w:rPr>
      </w:pPr>
    </w:p>
    <w:p w14:paraId="03D4D857" w14:textId="08BA8F06" w:rsidR="00BF2AE1" w:rsidRDefault="00BF2AE1" w:rsidP="00E12122">
      <w:pPr>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E12122">
      <w:pPr>
        <w:rPr>
          <w:highlight w:val="green"/>
        </w:rPr>
      </w:pPr>
    </w:p>
    <w:p w14:paraId="11FC2497" w14:textId="6F33EB95" w:rsidR="00BF2AE1" w:rsidRDefault="00BF2AE1" w:rsidP="00E12122">
      <w:r w:rsidRPr="006B4514">
        <w:rPr>
          <w:i/>
          <w:iCs/>
        </w:rPr>
        <w:lastRenderedPageBreak/>
        <w:t>Hoe onderbouwt u de projectbegroting?</w:t>
      </w:r>
      <w:r>
        <w:t xml:space="preserve"> </w:t>
      </w:r>
      <w:r>
        <w:br/>
      </w:r>
      <w:bookmarkStart w:id="9"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9"/>
      <w:r w:rsidR="00F31EC6">
        <w:t>toe</w:t>
      </w:r>
      <w:r w:rsidR="00F31EC6" w:rsidRPr="000F48E0">
        <w:t>gel</w:t>
      </w:r>
      <w:r w:rsidR="00F31EC6">
        <w:t>icht</w:t>
      </w:r>
      <w:r w:rsidR="000F48E0" w:rsidRPr="000F48E0">
        <w:t>.</w:t>
      </w:r>
    </w:p>
    <w:p w14:paraId="41B2EAF1" w14:textId="77777777" w:rsidR="006A46B4" w:rsidRDefault="006A46B4" w:rsidP="00E12122"/>
    <w:p w14:paraId="4F93C6B9" w14:textId="02F97213" w:rsidR="00606006" w:rsidRPr="00E12122" w:rsidRDefault="00057D6D" w:rsidP="00E12122">
      <w:pPr>
        <w:rPr>
          <w:b/>
          <w:i/>
          <w:iCs/>
        </w:rPr>
      </w:pPr>
      <w:r>
        <w:rPr>
          <w:b/>
        </w:rPr>
        <w:t>4</w:t>
      </w:r>
      <w:r w:rsidR="00BF2AE1">
        <w:rPr>
          <w:b/>
        </w:rPr>
        <w:t>.C</w:t>
      </w:r>
      <w:r w:rsidR="00BF2AE1" w:rsidRPr="00882E27">
        <w:rPr>
          <w:b/>
        </w:rPr>
        <w:t xml:space="preserve"> </w:t>
      </w:r>
      <w:bookmarkStart w:id="10" w:name="_Hlk87344546"/>
      <w:r w:rsidR="00BF2AE1" w:rsidRPr="00882E27">
        <w:rPr>
          <w:b/>
        </w:rPr>
        <w:t xml:space="preserve">Omschrijving </w:t>
      </w:r>
      <w:r w:rsidR="00C01D4B">
        <w:rPr>
          <w:b/>
        </w:rPr>
        <w:t>arbeidskosten</w:t>
      </w:r>
      <w:r w:rsidR="00BF2AE1" w:rsidRPr="00882E27">
        <w:rPr>
          <w:b/>
        </w:rPr>
        <w:t xml:space="preserve"> </w:t>
      </w:r>
      <w:bookmarkStart w:id="11" w:name="_Hlk135054632"/>
      <w:bookmarkEnd w:id="10"/>
    </w:p>
    <w:p w14:paraId="5DF3E231" w14:textId="77777777" w:rsidR="006A46B4" w:rsidRDefault="004B6EF7" w:rsidP="00E12122">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2" w:name="_Hlk135725203"/>
      <w:r w:rsidR="00885452">
        <w:t xml:space="preserve">Voor deze uren gebruikt u het uurtarief voor eigen arbeid. </w:t>
      </w:r>
    </w:p>
    <w:p w14:paraId="078E0858" w14:textId="77777777" w:rsidR="00E12122" w:rsidRDefault="00E12122" w:rsidP="00E12122"/>
    <w:p w14:paraId="117E7EC6" w14:textId="120158F5" w:rsidR="00755C45" w:rsidRDefault="007C448F" w:rsidP="00E12122">
      <w:r>
        <w:t xml:space="preserve">Arbeidskosten worden </w:t>
      </w:r>
      <w:r w:rsidR="00E1071C">
        <w:t xml:space="preserve">alleen </w:t>
      </w:r>
      <w:r>
        <w:t>gemaakt door deelnemers aan het samenwerkingsverband inclusief de penvoerder. Worden er mensen ingehuurd voor arbeid of diensten? Dan valt dit onder overige kosten (kosten derden).</w:t>
      </w:r>
      <w:bookmarkEnd w:id="12"/>
    </w:p>
    <w:p w14:paraId="7DE46F34" w14:textId="77777777" w:rsidR="00755C45" w:rsidRDefault="00755C45" w:rsidP="00E12122"/>
    <w:p w14:paraId="66648763" w14:textId="5DA8048C" w:rsidR="00C02500" w:rsidRDefault="00BB3AB9" w:rsidP="00E12122">
      <w:r>
        <w:t>U geeft a</w:t>
      </w:r>
      <w:r w:rsidR="00755C45">
        <w:t xml:space="preserve">rbeidskosten 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11C3488D" w14:textId="77777777" w:rsidR="00AF24B4" w:rsidRDefault="00AF24B4" w:rsidP="00E12122"/>
    <w:p w14:paraId="054AF8B4" w14:textId="3CC47B0B" w:rsidR="00BF2AE1" w:rsidRPr="006D6FEC" w:rsidRDefault="00BF2AE1" w:rsidP="00E12122">
      <w:pPr>
        <w:rPr>
          <w:i/>
          <w:iCs/>
        </w:rPr>
      </w:pPr>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bookmarkEnd w:id="11"/>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tc>
          <w:tcPr>
            <w:tcW w:w="9351" w:type="dxa"/>
            <w:shd w:val="clear" w:color="auto" w:fill="FBFBFB"/>
            <w:vAlign w:val="center"/>
          </w:tcPr>
          <w:p w14:paraId="0B2FBC6F" w14:textId="6574445E" w:rsidR="00A35F39" w:rsidRPr="0044793D" w:rsidRDefault="00A35F39" w:rsidP="00E12122">
            <w:pPr>
              <w:rPr>
                <w:b/>
                <w:bCs/>
              </w:rPr>
            </w:pPr>
          </w:p>
        </w:tc>
      </w:tr>
    </w:tbl>
    <w:p w14:paraId="6702CF3C" w14:textId="77777777" w:rsidR="00BF2AE1" w:rsidRDefault="00BF2AE1" w:rsidP="00E12122">
      <w:pPr>
        <w:rPr>
          <w:b/>
        </w:rPr>
      </w:pPr>
    </w:p>
    <w:p w14:paraId="0139007A" w14:textId="3699FABA" w:rsidR="00606006" w:rsidRDefault="00057D6D" w:rsidP="00E12122">
      <w:pPr>
        <w:rPr>
          <w:bCs/>
        </w:rPr>
      </w:pPr>
      <w:r>
        <w:rPr>
          <w:b/>
        </w:rPr>
        <w:t>4</w:t>
      </w:r>
      <w:r w:rsidR="00BF2AE1">
        <w:rPr>
          <w:b/>
        </w:rPr>
        <w:t>.D</w:t>
      </w:r>
      <w:r w:rsidR="00BF2AE1" w:rsidRPr="00A52C2E">
        <w:rPr>
          <w:b/>
        </w:rPr>
        <w:t xml:space="preserve"> </w:t>
      </w:r>
      <w:r w:rsidR="00BF2AE1" w:rsidRPr="00D032A2">
        <w:rPr>
          <w:b/>
        </w:rPr>
        <w:t>O</w:t>
      </w:r>
      <w:r w:rsidR="00BF2AE1">
        <w:rPr>
          <w:b/>
        </w:rPr>
        <w:t>mschrijving</w:t>
      </w:r>
      <w:r w:rsidR="00BF2AE1" w:rsidRPr="00D032A2">
        <w:rPr>
          <w:b/>
        </w:rPr>
        <w:t xml:space="preserve"> </w:t>
      </w:r>
      <w:r w:rsidR="00BF2AE1">
        <w:rPr>
          <w:b/>
        </w:rPr>
        <w:t>overige kosten</w:t>
      </w:r>
      <w:bookmarkStart w:id="13" w:name="_Hlk135054656"/>
    </w:p>
    <w:p w14:paraId="46B70727" w14:textId="7997048A" w:rsidR="001E290C" w:rsidRDefault="00753CD1" w:rsidP="00E12122">
      <w:pPr>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 verrekenbare </w:t>
      </w:r>
      <w:r w:rsidR="00CA7FB3">
        <w:rPr>
          <w:bCs/>
        </w:rPr>
        <w:t>btw zijn</w:t>
      </w:r>
      <w:r w:rsidR="00DA3ED7">
        <w:rPr>
          <w:bCs/>
        </w:rPr>
        <w:t xml:space="preserve">. </w:t>
      </w:r>
      <w:bookmarkStart w:id="14" w:name="_Hlk135726451"/>
      <w:r w:rsidR="00885452">
        <w:rPr>
          <w:bCs/>
        </w:rPr>
        <w:t>In de regeling staat of deze verschillende soorten overige kosten subsidiabel zijn.</w:t>
      </w:r>
      <w:bookmarkEnd w:id="14"/>
    </w:p>
    <w:bookmarkEnd w:id="13"/>
    <w:p w14:paraId="2BF58768" w14:textId="77777777" w:rsidR="001E290C" w:rsidRDefault="001E290C" w:rsidP="00E12122">
      <w:pPr>
        <w:rPr>
          <w:bCs/>
        </w:rPr>
      </w:pPr>
    </w:p>
    <w:p w14:paraId="1B71C537" w14:textId="3B1A6003" w:rsidR="00C02500" w:rsidRDefault="001E290C" w:rsidP="00E12122">
      <w:pPr>
        <w:rPr>
          <w:bCs/>
        </w:rPr>
      </w:pPr>
      <w:r>
        <w:rPr>
          <w:bCs/>
        </w:rPr>
        <w:t xml:space="preserve">Overige kosten geeft u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E12122">
      <w:pPr>
        <w:rPr>
          <w:bCs/>
        </w:rPr>
      </w:pPr>
    </w:p>
    <w:p w14:paraId="44DA5473" w14:textId="6707A4C3" w:rsidR="001E290C" w:rsidRDefault="00CA7FB3" w:rsidP="00E12122">
      <w:pPr>
        <w:rPr>
          <w:bCs/>
        </w:rPr>
      </w:pPr>
      <w:bookmarkStart w:id="15" w:name="_Hlk135054835"/>
      <w:r>
        <w:t xml:space="preserve">Is </w:t>
      </w:r>
      <w:r w:rsidR="001E290C">
        <w:t xml:space="preserve">de berekening van subsidiabele kosten met </w:t>
      </w:r>
      <w:r w:rsidR="00623B07">
        <w:t>VKO</w:t>
      </w:r>
      <w:r w:rsidR="00557A7B">
        <w:t xml:space="preserve"> </w:t>
      </w:r>
      <w:r w:rsidR="001E290C">
        <w:t>voor de arbeidskosten</w:t>
      </w:r>
      <w:r w:rsidR="00557A7B">
        <w:t xml:space="preserve"> ook beschikbaar</w:t>
      </w:r>
      <w:r>
        <w:t>?</w:t>
      </w:r>
      <w:r w:rsidR="001E290C">
        <w:t xml:space="preserve"> </w:t>
      </w:r>
      <w:r>
        <w:t>D</w:t>
      </w:r>
      <w:r w:rsidR="00557A7B">
        <w:t xml:space="preserve">an </w:t>
      </w:r>
      <w:r w:rsidR="001E290C">
        <w:t xml:space="preserve">geeft u </w:t>
      </w:r>
      <w:r w:rsidR="00265A56">
        <w:t>alleen</w:t>
      </w:r>
      <w:r w:rsidR="001E290C">
        <w:t xml:space="preserve"> de overige kosten op in de begroting.</w:t>
      </w:r>
    </w:p>
    <w:bookmarkEnd w:id="15"/>
    <w:p w14:paraId="0ADD7269" w14:textId="77777777" w:rsidR="00BF2AE1" w:rsidRDefault="00BF2AE1" w:rsidP="00E12122"/>
    <w:p w14:paraId="14CFE720" w14:textId="5E59B8C5" w:rsidR="00CA7FB3" w:rsidRDefault="00BF2AE1" w:rsidP="00E12122">
      <w:bookmarkStart w:id="16"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p w14:paraId="6C7AD486" w14:textId="280CB205" w:rsidR="00BF2AE1" w:rsidRPr="00300E9B" w:rsidRDefault="00BF2AE1" w:rsidP="00E12122">
      <w:pPr>
        <w:rPr>
          <w:i/>
          <w:iCs/>
        </w:rPr>
      </w:pPr>
      <w:r>
        <w:t xml:space="preserve">Let op! </w:t>
      </w:r>
      <w:r w:rsidR="00B47761">
        <w:t>Doet u een</w:t>
      </w:r>
      <w:r>
        <w:t xml:space="preserve"> investering in uw project</w:t>
      </w:r>
      <w:r w:rsidR="00CA7FB3">
        <w:t>?</w:t>
      </w:r>
      <w:r>
        <w:t xml:space="preserve"> </w:t>
      </w:r>
      <w:r w:rsidR="00CA7FB3">
        <w:t>D</w:t>
      </w:r>
      <w:r>
        <w:t xml:space="preserve">an </w:t>
      </w:r>
      <w:r w:rsidR="00CA7FB3">
        <w:t xml:space="preserve">geeft </w:t>
      </w:r>
      <w:r>
        <w:t xml:space="preserve">u dit </w:t>
      </w:r>
      <w:r w:rsidR="00A97FA3">
        <w:t xml:space="preserve">ook </w:t>
      </w:r>
      <w:r>
        <w:t>hieronder aan.</w:t>
      </w:r>
    </w:p>
    <w:bookmarkEnd w:id="1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tc>
          <w:tcPr>
            <w:tcW w:w="9351" w:type="dxa"/>
            <w:shd w:val="clear" w:color="auto" w:fill="FBFBFB"/>
            <w:vAlign w:val="center"/>
          </w:tcPr>
          <w:p w14:paraId="2DF1BCE0" w14:textId="22DCE187" w:rsidR="00A35F39" w:rsidRPr="0044793D" w:rsidRDefault="00A35F39" w:rsidP="00E12122">
            <w:pPr>
              <w:rPr>
                <w:b/>
                <w:bCs/>
              </w:rPr>
            </w:pPr>
          </w:p>
        </w:tc>
      </w:tr>
    </w:tbl>
    <w:p w14:paraId="23629133" w14:textId="77777777" w:rsidR="00BF2AE1" w:rsidRDefault="00BF2AE1" w:rsidP="00E12122"/>
    <w:p w14:paraId="17690BF9" w14:textId="105A778E" w:rsidR="00BF2AE1" w:rsidRDefault="00057D6D" w:rsidP="00E12122">
      <w:r>
        <w:rPr>
          <w:b/>
        </w:rPr>
        <w:t>4</w:t>
      </w:r>
      <w:r w:rsidR="00BF2AE1">
        <w:rPr>
          <w:b/>
        </w:rPr>
        <w:t>.E</w:t>
      </w:r>
      <w:r w:rsidR="00D20141">
        <w:rPr>
          <w:b/>
        </w:rPr>
        <w:t xml:space="preserve"> </w:t>
      </w:r>
      <w:r w:rsidR="00BF2AE1" w:rsidRPr="00EC6FC4">
        <w:rPr>
          <w:b/>
        </w:rPr>
        <w:t>Financiering</w:t>
      </w:r>
      <w:r w:rsidR="00BF2AE1">
        <w:br/>
        <w:t xml:space="preserve">Vul de onderstaande tabel in. </w:t>
      </w:r>
      <w:r w:rsidR="00BF2AE1" w:rsidRPr="00EC6FC4">
        <w:t xml:space="preserve">De financiering van uw project </w:t>
      </w:r>
      <w:r w:rsidR="00CA7FB3">
        <w:t xml:space="preserve">sluit </w:t>
      </w:r>
      <w:r w:rsidR="00BF2AE1">
        <w:t xml:space="preserve">aan bij </w:t>
      </w:r>
      <w:r w:rsidR="00290A18">
        <w:t>uw</w:t>
      </w:r>
      <w:r w:rsidR="00290A18" w:rsidRPr="00EC6FC4">
        <w:t xml:space="preserve"> </w:t>
      </w:r>
      <w:r w:rsidR="00AA6E7B">
        <w:t>begroting</w:t>
      </w:r>
      <w:r w:rsidR="00BF2AE1" w:rsidRPr="006B4514">
        <w:rPr>
          <w:i/>
          <w:iCs/>
        </w:rPr>
        <w:t>.</w:t>
      </w:r>
      <w:r w:rsidR="00BF2AE1" w:rsidRPr="00EC6FC4">
        <w:t xml:space="preserve"> </w:t>
      </w:r>
      <w:r w:rsidR="00BF2AE1">
        <w:t xml:space="preserve">U maakt voor elke deelnemer (projectpartner) van het samenwerkingsverband een aparte financiering.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B95BD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E12122">
            <w:pPr>
              <w:rPr>
                <w:b w:val="0"/>
                <w:szCs w:val="18"/>
              </w:rPr>
            </w:pPr>
            <w:bookmarkStart w:id="17" w:name="_Hlk88819623"/>
            <w:r w:rsidRPr="00A9432C">
              <w:rPr>
                <w:szCs w:val="18"/>
              </w:rPr>
              <w:t>Financier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E1212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E1212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E12122">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F009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E12122">
            <w:pPr>
              <w:rPr>
                <w:szCs w:val="18"/>
              </w:rPr>
            </w:pPr>
            <w:r w:rsidRPr="00A9432C">
              <w:rPr>
                <w:szCs w:val="18"/>
              </w:rPr>
              <w:t>Gevraagde subsidie</w:t>
            </w:r>
          </w:p>
        </w:tc>
        <w:tc>
          <w:tcPr>
            <w:tcW w:w="2268" w:type="dxa"/>
            <w:shd w:val="clear" w:color="auto" w:fill="FBFBFB"/>
            <w:vAlign w:val="center"/>
          </w:tcPr>
          <w:p w14:paraId="79683D40" w14:textId="15FD9BE4"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2F02A661" w14:textId="0534B603"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13B5A0E5" w14:textId="0EC4CC57"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4E5371D6" w14:textId="77777777" w:rsidTr="00F0091E">
        <w:trPr>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E12122">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2268" w:type="dxa"/>
            <w:shd w:val="clear" w:color="auto" w:fill="FBFBFB"/>
            <w:vAlign w:val="center"/>
          </w:tcPr>
          <w:p w14:paraId="4629A531" w14:textId="137ACD8A"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p>
        </w:tc>
        <w:tc>
          <w:tcPr>
            <w:tcW w:w="1701" w:type="dxa"/>
            <w:shd w:val="clear" w:color="auto" w:fill="FBFBFB"/>
            <w:vAlign w:val="center"/>
          </w:tcPr>
          <w:p w14:paraId="46B33453" w14:textId="15EF2C15"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63EB20BA" w14:textId="2383E4D9"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szCs w:val="18"/>
              </w:rPr>
            </w:pPr>
          </w:p>
        </w:tc>
      </w:tr>
      <w:tr w:rsidR="00B95BDC" w:rsidRPr="000E29EF" w14:paraId="250C749B" w14:textId="77777777" w:rsidTr="00F009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E12122">
            <w:pPr>
              <w:rPr>
                <w:szCs w:val="18"/>
              </w:rPr>
            </w:pPr>
            <w:r w:rsidRPr="00A9432C">
              <w:rPr>
                <w:szCs w:val="18"/>
              </w:rPr>
              <w:t>Eigen bijdrage(n) aanvrager(s)</w:t>
            </w:r>
          </w:p>
        </w:tc>
        <w:tc>
          <w:tcPr>
            <w:tcW w:w="2268" w:type="dxa"/>
            <w:shd w:val="clear" w:color="auto" w:fill="FBFBFB"/>
            <w:vAlign w:val="center"/>
          </w:tcPr>
          <w:p w14:paraId="0E4A1DAD" w14:textId="3D94AD73"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4C6124D4" w14:textId="0EC52E7A"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45CEAE95" w14:textId="4A35D8A6" w:rsidR="00B95BDC" w:rsidRPr="00A9432C" w:rsidRDefault="00B95BDC" w:rsidP="00E12122">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767CA6D3" w14:textId="77777777" w:rsidTr="00F0091E">
        <w:trPr>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E12122">
            <w:pPr>
              <w:rPr>
                <w:szCs w:val="18"/>
              </w:rPr>
            </w:pPr>
            <w:r w:rsidRPr="00A9432C">
              <w:rPr>
                <w:szCs w:val="18"/>
              </w:rPr>
              <w:t>Totale financiering</w:t>
            </w:r>
            <w:r>
              <w:rPr>
                <w:szCs w:val="18"/>
              </w:rPr>
              <w:t>/projectkosten</w:t>
            </w:r>
          </w:p>
        </w:tc>
        <w:tc>
          <w:tcPr>
            <w:tcW w:w="2268" w:type="dxa"/>
            <w:shd w:val="clear" w:color="auto" w:fill="FBFBFB"/>
            <w:vAlign w:val="center"/>
          </w:tcPr>
          <w:p w14:paraId="2174F652" w14:textId="5013364A"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i/>
                <w:szCs w:val="18"/>
              </w:rPr>
            </w:pPr>
          </w:p>
        </w:tc>
        <w:tc>
          <w:tcPr>
            <w:tcW w:w="1701" w:type="dxa"/>
            <w:shd w:val="clear" w:color="auto" w:fill="FBFBFB"/>
            <w:vAlign w:val="center"/>
          </w:tcPr>
          <w:p w14:paraId="1F1A7C76" w14:textId="7951BED7"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56257815" w14:textId="10D5E8D4" w:rsidR="00B95BDC" w:rsidRPr="00A9432C" w:rsidRDefault="00B95BDC" w:rsidP="00E12122">
            <w:pPr>
              <w:cnfStyle w:val="000000000000" w:firstRow="0" w:lastRow="0" w:firstColumn="0" w:lastColumn="0" w:oddVBand="0" w:evenVBand="0" w:oddHBand="0" w:evenHBand="0" w:firstRowFirstColumn="0" w:firstRowLastColumn="0" w:lastRowFirstColumn="0" w:lastRowLastColumn="0"/>
              <w:rPr>
                <w:szCs w:val="18"/>
              </w:rPr>
            </w:pPr>
          </w:p>
        </w:tc>
      </w:tr>
    </w:tbl>
    <w:p w14:paraId="2718EDC1" w14:textId="77777777" w:rsidR="00BF2AE1" w:rsidRDefault="00BF2AE1" w:rsidP="00E12122">
      <w:r>
        <w:t xml:space="preserve"> </w:t>
      </w:r>
    </w:p>
    <w:bookmarkEnd w:id="17"/>
    <w:p w14:paraId="0265DDC2" w14:textId="77777777" w:rsidR="00BF2AE1" w:rsidRPr="006B4514" w:rsidRDefault="00BF2AE1" w:rsidP="00E12122">
      <w:pPr>
        <w:rPr>
          <w:i/>
          <w:iCs/>
        </w:rPr>
      </w:pPr>
      <w:r w:rsidRPr="006B4514">
        <w:rPr>
          <w:i/>
          <w:iCs/>
        </w:rPr>
        <w:t>De gevraagde subsidie</w:t>
      </w:r>
    </w:p>
    <w:p w14:paraId="18F90A62" w14:textId="17CA2117" w:rsidR="00BF2AE1" w:rsidRDefault="00BF2AE1" w:rsidP="00E12122">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E12122"/>
    <w:p w14:paraId="25102035" w14:textId="0CA4FA0C" w:rsidR="00BF2AE1" w:rsidRDefault="00BF2AE1" w:rsidP="00E12122">
      <w:r w:rsidRPr="006B4514">
        <w:rPr>
          <w:i/>
          <w:iCs/>
        </w:rPr>
        <w:t>Overige (nationale) subsidies</w:t>
      </w:r>
      <w:r>
        <w:br/>
        <w:t xml:space="preserve">Heeft u naast deze subsidie voor dit project ook andere subsidies (overheidsbijdragen) </w:t>
      </w:r>
      <w:r>
        <w:lastRenderedPageBreak/>
        <w:t xml:space="preserve">aangevraagd of gekregen? Dan </w:t>
      </w:r>
      <w:r w:rsidR="00CA7FB3">
        <w:t xml:space="preserve">noemt </w:t>
      </w:r>
      <w:r>
        <w:t xml:space="preserve">u </w:t>
      </w:r>
      <w:r w:rsidR="00CA7FB3">
        <w:t xml:space="preserve">hier </w:t>
      </w:r>
      <w:r>
        <w:t xml:space="preserve">het subsidiebedrag.   </w:t>
      </w:r>
      <w:r>
        <w:br/>
      </w:r>
    </w:p>
    <w:p w14:paraId="76B04A1F" w14:textId="4FABE556" w:rsidR="00BF2AE1" w:rsidRDefault="00BF2AE1" w:rsidP="00E12122">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5D313B6A" w:rsidR="00BF2AE1" w:rsidRDefault="00BF2AE1" w:rsidP="00E12122"/>
    <w:p w14:paraId="37913485" w14:textId="3B05B709" w:rsidR="00BF2AE1" w:rsidRDefault="00057D6D" w:rsidP="00E12122">
      <w:pPr>
        <w:rPr>
          <w:b/>
        </w:rPr>
      </w:pPr>
      <w:r>
        <w:rPr>
          <w:b/>
        </w:rPr>
        <w:t>4</w:t>
      </w:r>
      <w:r w:rsidR="00BF2AE1">
        <w:rPr>
          <w:b/>
        </w:rPr>
        <w:t>.</w:t>
      </w:r>
      <w:r w:rsidR="001803DA">
        <w:rPr>
          <w:b/>
        </w:rPr>
        <w:t>F</w:t>
      </w:r>
      <w:r w:rsidR="00D20141">
        <w:rPr>
          <w:b/>
        </w:rPr>
        <w:t xml:space="preserve"> </w:t>
      </w:r>
      <w:r w:rsidR="00BF2AE1">
        <w:rPr>
          <w:b/>
        </w:rPr>
        <w:t xml:space="preserve">Aanbesteding </w:t>
      </w:r>
    </w:p>
    <w:p w14:paraId="58989800" w14:textId="77777777" w:rsidR="00BF2AE1" w:rsidRPr="006B4514" w:rsidRDefault="00BF2AE1" w:rsidP="00E12122">
      <w:pPr>
        <w:rPr>
          <w:strike/>
        </w:rPr>
      </w:pPr>
      <w:r>
        <w:t xml:space="preserve">U hoeft deze vraag alleen te beantwoorden als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aanbestedingsplichtig 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E12122"/>
    <w:p w14:paraId="76A7FBB0" w14:textId="77777777" w:rsidR="00BF2AE1" w:rsidRDefault="00BF2AE1" w:rsidP="00E12122">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tc>
          <w:tcPr>
            <w:tcW w:w="9351" w:type="dxa"/>
            <w:shd w:val="clear" w:color="auto" w:fill="FBFBFB"/>
            <w:vAlign w:val="center"/>
          </w:tcPr>
          <w:p w14:paraId="08224062" w14:textId="1D72A573" w:rsidR="009048FA" w:rsidRPr="0044793D" w:rsidRDefault="009048FA" w:rsidP="00E12122">
            <w:pPr>
              <w:rPr>
                <w:b/>
                <w:bCs/>
              </w:rPr>
            </w:pPr>
          </w:p>
        </w:tc>
      </w:tr>
    </w:tbl>
    <w:p w14:paraId="19DF9815" w14:textId="77777777" w:rsidR="009048FA" w:rsidRPr="00D20141" w:rsidRDefault="009048FA" w:rsidP="00E12122">
      <w:pPr>
        <w:pStyle w:val="Kop1"/>
        <w:rPr>
          <w:sz w:val="18"/>
          <w:szCs w:val="18"/>
        </w:rPr>
      </w:pPr>
    </w:p>
    <w:p w14:paraId="1D0A8B3B" w14:textId="5651E885" w:rsidR="00BF2AE1" w:rsidRDefault="00057D6D" w:rsidP="00E12122">
      <w:pPr>
        <w:pStyle w:val="Kop1"/>
        <w:rPr>
          <w:sz w:val="28"/>
          <w:szCs w:val="32"/>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p>
    <w:p w14:paraId="2A03630D" w14:textId="77777777" w:rsidR="008C0313" w:rsidRPr="008C0313" w:rsidRDefault="008C0313" w:rsidP="008C0313"/>
    <w:p w14:paraId="719E27B5" w14:textId="654B9C20" w:rsidR="00BF2AE1" w:rsidRDefault="00057D6D" w:rsidP="00E12122">
      <w:pPr>
        <w:pStyle w:val="Kop2"/>
      </w:pPr>
      <w:r>
        <w:t>5</w:t>
      </w:r>
      <w:r w:rsidR="00BF2AE1">
        <w:t xml:space="preserve">.A Publiciteitsactiviteiten </w:t>
      </w:r>
    </w:p>
    <w:p w14:paraId="5B66402A" w14:textId="3C3AE4BD" w:rsidR="00BF2AE1" w:rsidRPr="00ED672F" w:rsidRDefault="00BF2AE1" w:rsidP="00E12122">
      <w:pPr>
        <w:rPr>
          <w:szCs w:val="18"/>
        </w:rPr>
      </w:pPr>
      <w:r>
        <w:t xml:space="preserve">Beschrijf de publiciteitsactiviteiten die u gaat uitvoeren. </w:t>
      </w:r>
      <w:r w:rsidR="003C082F">
        <w:t>Let op: er gelden verplichtingen vanuit de E</w:t>
      </w:r>
      <w:r w:rsidR="00E1071C">
        <w:t xml:space="preserve">uropese </w:t>
      </w:r>
      <w:r w:rsidR="003C082F">
        <w:t>U</w:t>
      </w:r>
      <w:r w:rsidR="00E1071C">
        <w:t>nie</w:t>
      </w:r>
      <w:r w:rsidR="003C082F">
        <w:t xml:space="preserve">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tc>
          <w:tcPr>
            <w:tcW w:w="9351" w:type="dxa"/>
            <w:shd w:val="clear" w:color="auto" w:fill="FBFBFB"/>
            <w:vAlign w:val="center"/>
          </w:tcPr>
          <w:p w14:paraId="120F1803" w14:textId="01B2FD70" w:rsidR="009048FA" w:rsidRPr="0044793D" w:rsidRDefault="009048FA" w:rsidP="00E12122">
            <w:pPr>
              <w:rPr>
                <w:b/>
                <w:bCs/>
              </w:rPr>
            </w:pPr>
          </w:p>
        </w:tc>
      </w:tr>
    </w:tbl>
    <w:p w14:paraId="00F8FE88" w14:textId="77777777" w:rsidR="00BF2AE1" w:rsidRPr="00B5290D" w:rsidRDefault="00BF2AE1" w:rsidP="00E12122"/>
    <w:p w14:paraId="7653373D" w14:textId="20B158E2" w:rsidR="00BF2AE1" w:rsidRDefault="00057D6D" w:rsidP="00E12122">
      <w:pPr>
        <w:pStyle w:val="Kop2"/>
      </w:pPr>
      <w:r>
        <w:t>5</w:t>
      </w:r>
      <w:r w:rsidR="00BF2AE1">
        <w:t>.B.Wat wilt u verder nog vermelden over uw project?</w:t>
      </w:r>
    </w:p>
    <w:p w14:paraId="717B2401" w14:textId="7EB30C6C" w:rsidR="00BF2AE1" w:rsidRDefault="00BF2AE1" w:rsidP="00E12122">
      <w:r>
        <w:t>H</w:t>
      </w:r>
      <w:r w:rsidR="00E12122">
        <w:t>i</w:t>
      </w:r>
      <w:r>
        <w:t>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tc>
          <w:tcPr>
            <w:tcW w:w="9351" w:type="dxa"/>
            <w:shd w:val="clear" w:color="auto" w:fill="FBFBFB"/>
            <w:vAlign w:val="center"/>
          </w:tcPr>
          <w:p w14:paraId="7F4C8E02" w14:textId="37494963" w:rsidR="009048FA" w:rsidRPr="0044793D" w:rsidRDefault="009048FA" w:rsidP="00E12122">
            <w:pPr>
              <w:rPr>
                <w:b/>
                <w:bCs/>
              </w:rPr>
            </w:pPr>
          </w:p>
        </w:tc>
      </w:tr>
    </w:tbl>
    <w:p w14:paraId="30CF8AF8" w14:textId="25131E71" w:rsidR="001803DA" w:rsidRPr="00D20141" w:rsidRDefault="001803DA" w:rsidP="00E12122">
      <w:pPr>
        <w:rPr>
          <w:b/>
          <w:bCs/>
          <w:szCs w:val="18"/>
        </w:rPr>
      </w:pPr>
    </w:p>
    <w:p w14:paraId="4FB34C2E" w14:textId="0155686F" w:rsidR="00BF2AE1" w:rsidRPr="00A666DB" w:rsidRDefault="00057D6D" w:rsidP="00E12122">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E12122">
      <w:pPr>
        <w:rPr>
          <w:b/>
          <w:bCs/>
          <w:szCs w:val="18"/>
        </w:rPr>
      </w:pPr>
    </w:p>
    <w:p w14:paraId="006DD60A" w14:textId="4488E104" w:rsidR="00E12122" w:rsidRDefault="00BF2AE1" w:rsidP="00E12122">
      <w:pPr>
        <w:rPr>
          <w:rFonts w:eastAsia="Times New Roman"/>
          <w:szCs w:val="18"/>
        </w:rPr>
      </w:pPr>
      <w:r>
        <w:rPr>
          <w:rFonts w:cs="ArialMT"/>
          <w:szCs w:val="18"/>
        </w:rPr>
        <w:t xml:space="preserve">Hieronder ziet u een overzicht van alle bijlagen die horen bij uw subsidieaanvraag. U vindt deze op </w:t>
      </w:r>
      <w:hyperlink r:id="rId11" w:history="1">
        <w:r w:rsidR="00E12122" w:rsidRPr="00DE0457">
          <w:rPr>
            <w:rStyle w:val="Hyperlink"/>
          </w:rPr>
          <w:t>www.rvo.nl/subsidies-financiering/eip-fieldlabs</w:t>
        </w:r>
      </w:hyperlink>
      <w:r w:rsidR="00CD64BA">
        <w:rPr>
          <w:rFonts w:eastAsia="Times New Roman"/>
          <w:szCs w:val="18"/>
        </w:rPr>
        <w:t xml:space="preserve">. </w:t>
      </w:r>
    </w:p>
    <w:p w14:paraId="600BBE9B" w14:textId="77777777" w:rsidR="00E12122" w:rsidRPr="00E12122" w:rsidRDefault="00E12122" w:rsidP="00E12122">
      <w:pPr>
        <w:rPr>
          <w:rFonts w:eastAsia="Times New Roman"/>
          <w:szCs w:val="18"/>
        </w:rPr>
      </w:pPr>
    </w:p>
    <w:p w14:paraId="5842F548" w14:textId="2B775518" w:rsidR="00BF2AE1" w:rsidRDefault="00BF2AE1" w:rsidP="00E12122">
      <w:pPr>
        <w:autoSpaceDE w:val="0"/>
        <w:autoSpaceDN w:val="0"/>
        <w:adjustRightInd w:val="0"/>
        <w:rPr>
          <w:iCs/>
          <w:szCs w:val="18"/>
        </w:rPr>
      </w:pPr>
      <w:bookmarkStart w:id="18" w:name="_Hlk135055335"/>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situaties verplicht. De bijlage bij 7</w:t>
      </w:r>
      <w:r w:rsidR="00297CAB">
        <w:rPr>
          <w:iCs/>
          <w:szCs w:val="18"/>
        </w:rPr>
        <w:t>.C</w:t>
      </w:r>
      <w:r>
        <w:rPr>
          <w:iCs/>
          <w:szCs w:val="18"/>
        </w:rPr>
        <w:t xml:space="preserve"> kan zorgen voor een hogere score bij de adviescommissie. Bekijk de overzichten </w:t>
      </w:r>
      <w:r w:rsidR="00297CAB">
        <w:rPr>
          <w:iCs/>
          <w:szCs w:val="18"/>
        </w:rPr>
        <w:t xml:space="preserve">hieronder </w:t>
      </w:r>
      <w:r>
        <w:rPr>
          <w:iCs/>
          <w:szCs w:val="18"/>
        </w:rPr>
        <w:t xml:space="preserve">goed en zorg ervoor dat u geen bijlagen vergeet. </w:t>
      </w:r>
    </w:p>
    <w:bookmarkEnd w:id="18"/>
    <w:p w14:paraId="1BC8AFA3" w14:textId="77777777" w:rsidR="00BF2AE1" w:rsidRDefault="00BF2AE1" w:rsidP="00E12122">
      <w:pPr>
        <w:autoSpaceDE w:val="0"/>
        <w:autoSpaceDN w:val="0"/>
        <w:adjustRightInd w:val="0"/>
        <w:rPr>
          <w:iCs/>
          <w:szCs w:val="18"/>
        </w:rPr>
      </w:pPr>
    </w:p>
    <w:p w14:paraId="7D06C9F1" w14:textId="2EEC0EC2" w:rsidR="00BF2AE1" w:rsidRDefault="00057D6D" w:rsidP="00E12122">
      <w:pPr>
        <w:rPr>
          <w:rFonts w:ascii="ArialMT" w:hAnsi="ArialMT" w:cs="ArialMT"/>
          <w:szCs w:val="18"/>
        </w:rPr>
      </w:pPr>
      <w:r>
        <w:rPr>
          <w:b/>
          <w:bCs/>
        </w:rPr>
        <w:t>6</w:t>
      </w:r>
      <w:r w:rsidR="00BF2AE1">
        <w:rPr>
          <w:b/>
          <w:bCs/>
        </w:rPr>
        <w:t xml:space="preserve">.A. Verplichte bijlagen </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E12122">
        <w:trPr>
          <w:trHeight w:val="416"/>
        </w:trPr>
        <w:tc>
          <w:tcPr>
            <w:tcW w:w="2017" w:type="pct"/>
          </w:tcPr>
          <w:p w14:paraId="087E1891" w14:textId="77777777" w:rsidR="00BF2AE1" w:rsidRPr="006D6FEC" w:rsidRDefault="00BF2AE1" w:rsidP="00E12122">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77777777" w:rsidR="00BF2AE1" w:rsidRPr="006B4514" w:rsidRDefault="00BF2AE1" w:rsidP="00E12122">
            <w:pPr>
              <w:autoSpaceDE w:val="0"/>
              <w:autoSpaceDN w:val="0"/>
              <w:adjustRightInd w:val="0"/>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Pr>
                <w:rFonts w:cs="ArialMT"/>
                <w:szCs w:val="18"/>
              </w:rPr>
              <w:t xml:space="preserve">het format projectplan. </w:t>
            </w:r>
          </w:p>
        </w:tc>
      </w:tr>
      <w:tr w:rsidR="00BF2AE1" w:rsidRPr="00882E27" w14:paraId="0C2329C7" w14:textId="77777777" w:rsidTr="009048FA">
        <w:tc>
          <w:tcPr>
            <w:tcW w:w="2017" w:type="pct"/>
          </w:tcPr>
          <w:p w14:paraId="6A997FAF" w14:textId="1EB841FC" w:rsidR="00BF2AE1" w:rsidRPr="006D6FEC" w:rsidRDefault="005A7F64" w:rsidP="00E12122">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066ED929" w:rsidR="00BF2AE1" w:rsidRPr="006B4514" w:rsidRDefault="00BF2AE1" w:rsidP="00E12122">
            <w:pPr>
              <w:autoSpaceDE w:val="0"/>
              <w:autoSpaceDN w:val="0"/>
              <w:adjustRightInd w:val="0"/>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sidR="006707D0">
              <w:rPr>
                <w:rFonts w:cs="ArialMT"/>
                <w:szCs w:val="18"/>
              </w:rPr>
              <w:t xml:space="preserve">het verplichte format begroting </w:t>
            </w:r>
            <w:r w:rsidRPr="006B4514">
              <w:rPr>
                <w:rFonts w:cs="ArialMT"/>
                <w:szCs w:val="18"/>
              </w:rPr>
              <w:t xml:space="preserve">die </w:t>
            </w:r>
            <w:r w:rsidRPr="00304EE4">
              <w:rPr>
                <w:rFonts w:cs="ArialMT"/>
                <w:szCs w:val="18"/>
              </w:rPr>
              <w:t>staa</w:t>
            </w:r>
            <w:r w:rsidR="006707D0">
              <w:rPr>
                <w:rFonts w:cs="ArialMT"/>
                <w:szCs w:val="18"/>
              </w:rPr>
              <w:t>t</w:t>
            </w:r>
            <w:r w:rsidRPr="00304EE4">
              <w:rPr>
                <w:rFonts w:cs="ArialMT"/>
                <w:szCs w:val="18"/>
              </w:rPr>
              <w:t xml:space="preserve"> op</w:t>
            </w:r>
            <w:r>
              <w:rPr>
                <w:rFonts w:cs="ArialMT"/>
                <w:szCs w:val="18"/>
              </w:rPr>
              <w:t xml:space="preserve"> </w:t>
            </w:r>
            <w:hyperlink r:id="rId12" w:history="1">
              <w:r w:rsidR="00E12122" w:rsidRPr="00DE0457">
                <w:rPr>
                  <w:rStyle w:val="Hyperlink"/>
                </w:rPr>
                <w:t>www.rvo.nl/subsidies-financiering/eip-fieldlabs</w:t>
              </w:r>
            </w:hyperlink>
            <w:r w:rsidR="00CD64BA">
              <w:rPr>
                <w:rFonts w:eastAsia="Times New Roman"/>
                <w:szCs w:val="18"/>
              </w:rPr>
              <w:t xml:space="preserve">. </w:t>
            </w:r>
          </w:p>
        </w:tc>
      </w:tr>
      <w:tr w:rsidR="00BF2AE1" w:rsidRPr="00882E27" w14:paraId="0080103A" w14:textId="77777777" w:rsidTr="008C0313">
        <w:trPr>
          <w:trHeight w:val="1019"/>
        </w:trPr>
        <w:tc>
          <w:tcPr>
            <w:tcW w:w="2017" w:type="pct"/>
          </w:tcPr>
          <w:p w14:paraId="3C066AFE" w14:textId="1F42A333" w:rsidR="00BF2AE1" w:rsidRPr="006D6FEC" w:rsidRDefault="00BF2AE1" w:rsidP="00E12122">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29C6798E" w:rsidR="00BF2AE1" w:rsidRPr="006D6FEC" w:rsidRDefault="00BF2AE1" w:rsidP="00E12122">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E12122">
        <w:trPr>
          <w:trHeight w:val="845"/>
        </w:trPr>
        <w:tc>
          <w:tcPr>
            <w:tcW w:w="2017" w:type="pct"/>
          </w:tcPr>
          <w:p w14:paraId="4BFB2A0E" w14:textId="77777777" w:rsidR="00BF2AE1" w:rsidRPr="006D6FEC" w:rsidRDefault="00BF2AE1" w:rsidP="00E12122">
            <w:pPr>
              <w:pStyle w:val="Lijstalinea"/>
              <w:numPr>
                <w:ilvl w:val="0"/>
                <w:numId w:val="2"/>
              </w:numPr>
              <w:autoSpaceDE w:val="0"/>
              <w:autoSpaceDN w:val="0"/>
              <w:adjustRightInd w:val="0"/>
              <w:rPr>
                <w:rFonts w:cs="ArialMT"/>
                <w:szCs w:val="18"/>
              </w:rPr>
            </w:pPr>
            <w:r w:rsidRPr="006D6FEC">
              <w:rPr>
                <w:rFonts w:cs="ArialMT"/>
                <w:szCs w:val="18"/>
              </w:rPr>
              <w:t>Samenwerkingsovereenkomst</w:t>
            </w:r>
          </w:p>
        </w:tc>
        <w:tc>
          <w:tcPr>
            <w:tcW w:w="2983" w:type="pct"/>
          </w:tcPr>
          <w:p w14:paraId="7D8942A2" w14:textId="06757F11" w:rsidR="00BF2AE1" w:rsidRPr="006B4514" w:rsidRDefault="00BF2AE1" w:rsidP="00E12122">
            <w:pPr>
              <w:autoSpaceDE w:val="0"/>
              <w:autoSpaceDN w:val="0"/>
              <w:adjustRightInd w:val="0"/>
              <w:rPr>
                <w:rFonts w:cs="ArialMT"/>
                <w:szCs w:val="18"/>
              </w:rPr>
            </w:pPr>
            <w:r w:rsidRPr="006D6FEC">
              <w:rPr>
                <w:rFonts w:cs="ArialMT"/>
                <w:szCs w:val="18"/>
              </w:rPr>
              <w:t>Als bijlage voegt een</w:t>
            </w:r>
            <w:r w:rsidRPr="00304EE4">
              <w:rPr>
                <w:rFonts w:cs="ArialMT"/>
                <w:szCs w:val="18"/>
              </w:rPr>
              <w:t xml:space="preserve"> </w:t>
            </w:r>
            <w:r w:rsidRPr="006B4514">
              <w:rPr>
                <w:rFonts w:cs="ArialMT"/>
                <w:szCs w:val="18"/>
              </w:rPr>
              <w:t xml:space="preserve">samenwerkingsovereenkomst toe. </w:t>
            </w:r>
            <w:r>
              <w:rPr>
                <w:rFonts w:cs="ArialMT"/>
                <w:szCs w:val="18"/>
              </w:rPr>
              <w:t>G</w:t>
            </w:r>
            <w:r w:rsidRPr="00304EE4">
              <w:rPr>
                <w:rFonts w:cs="ArialMT"/>
                <w:szCs w:val="18"/>
              </w:rPr>
              <w:t>ebruik</w:t>
            </w:r>
            <w:r>
              <w:rPr>
                <w:rFonts w:cs="ArialMT"/>
                <w:szCs w:val="18"/>
              </w:rPr>
              <w:t xml:space="preserve"> </w:t>
            </w:r>
            <w:r w:rsidRPr="00304EE4">
              <w:rPr>
                <w:rFonts w:cs="ArialMT"/>
                <w:szCs w:val="18"/>
              </w:rPr>
              <w:t xml:space="preserve">hiervoor </w:t>
            </w:r>
            <w:r>
              <w:rPr>
                <w:rFonts w:cs="ArialMT"/>
                <w:szCs w:val="18"/>
              </w:rPr>
              <w:t xml:space="preserve">het format </w:t>
            </w:r>
            <w:r w:rsidRPr="00CD64BA">
              <w:rPr>
                <w:rFonts w:cs="ArialMT"/>
                <w:szCs w:val="18"/>
              </w:rPr>
              <w:t>Samenwerkingsovereenkomst.</w:t>
            </w:r>
            <w:r>
              <w:rPr>
                <w:rFonts w:cs="ArialMT"/>
                <w:szCs w:val="18"/>
              </w:rPr>
              <w:t xml:space="preserve"> Dit format </w:t>
            </w:r>
            <w:r w:rsidRPr="00304EE4">
              <w:rPr>
                <w:rFonts w:cs="ArialMT"/>
                <w:szCs w:val="18"/>
              </w:rPr>
              <w:t xml:space="preserve">staat op </w:t>
            </w:r>
            <w:hyperlink r:id="rId13" w:history="1">
              <w:r w:rsidR="00E12122" w:rsidRPr="00DE0457">
                <w:rPr>
                  <w:rStyle w:val="Hyperlink"/>
                </w:rPr>
                <w:t>www.rvo.nl/subsidies-financiering/eip-fieldlabs</w:t>
              </w:r>
            </w:hyperlink>
            <w:r w:rsidR="00CD64BA">
              <w:rPr>
                <w:rFonts w:eastAsia="Times New Roman"/>
                <w:szCs w:val="18"/>
              </w:rPr>
              <w:t xml:space="preserve">. </w:t>
            </w:r>
          </w:p>
        </w:tc>
      </w:tr>
    </w:tbl>
    <w:p w14:paraId="79D6D03A" w14:textId="77777777" w:rsidR="008C0313" w:rsidRDefault="008C0313" w:rsidP="00E12122">
      <w:pPr>
        <w:autoSpaceDE w:val="0"/>
        <w:autoSpaceDN w:val="0"/>
        <w:adjustRightInd w:val="0"/>
        <w:rPr>
          <w:rFonts w:cs="Arial-BoldMT"/>
          <w:b/>
          <w:bCs/>
          <w:szCs w:val="18"/>
        </w:rPr>
      </w:pPr>
    </w:p>
    <w:p w14:paraId="1FB50C1D" w14:textId="1D0C3EED" w:rsidR="00BF2AE1" w:rsidRPr="008C0313" w:rsidRDefault="00057D6D" w:rsidP="00E12122">
      <w:pPr>
        <w:autoSpaceDE w:val="0"/>
        <w:autoSpaceDN w:val="0"/>
        <w:adjustRightInd w:val="0"/>
        <w:rPr>
          <w:rFonts w:cs="Arial-BoldMT"/>
          <w:b/>
          <w:bCs/>
          <w:szCs w:val="18"/>
        </w:rPr>
      </w:pPr>
      <w:r>
        <w:rPr>
          <w:rFonts w:cs="Arial-BoldMT"/>
          <w:b/>
          <w:bCs/>
          <w:szCs w:val="18"/>
        </w:rPr>
        <w:t>6</w:t>
      </w:r>
      <w:r w:rsidR="00BF2AE1">
        <w:rPr>
          <w:rFonts w:cs="Arial-BoldMT"/>
          <w:b/>
          <w:bCs/>
          <w:szCs w:val="18"/>
        </w:rPr>
        <w:t>.B</w:t>
      </w:r>
      <w:r w:rsidR="00BF2AE1" w:rsidRPr="006B4514">
        <w:rPr>
          <w:rFonts w:cs="Arial-BoldMT"/>
          <w:b/>
          <w:bCs/>
          <w:szCs w:val="18"/>
        </w:rPr>
        <w:t xml:space="preserve">. </w:t>
      </w:r>
      <w:r w:rsidR="00BF2AE1">
        <w:rPr>
          <w:rFonts w:cs="Arial-BoldMT"/>
          <w:b/>
          <w:bCs/>
          <w:szCs w:val="18"/>
        </w:rPr>
        <w:t>Verplichte</w:t>
      </w:r>
      <w:r w:rsidR="00BF2AE1" w:rsidRPr="006B4514">
        <w:rPr>
          <w:rFonts w:cs="Arial-BoldMT"/>
          <w:b/>
          <w:bCs/>
          <w:szCs w:val="18"/>
        </w:rPr>
        <w:t xml:space="preserve"> bijlagen</w:t>
      </w:r>
      <w:r w:rsidR="00BF2AE1">
        <w:rPr>
          <w:rFonts w:cs="Arial-BoldMT"/>
          <w:b/>
          <w:bCs/>
          <w:szCs w:val="18"/>
        </w:rPr>
        <w:t xml:space="preserve"> in bepaalde situaties</w:t>
      </w:r>
    </w:p>
    <w:tbl>
      <w:tblPr>
        <w:tblStyle w:val="Tabelrasterlicht"/>
        <w:tblW w:w="5000" w:type="pct"/>
        <w:tblLook w:val="04A0" w:firstRow="1" w:lastRow="0" w:firstColumn="1" w:lastColumn="0" w:noHBand="0" w:noVBand="1"/>
      </w:tblPr>
      <w:tblGrid>
        <w:gridCol w:w="3677"/>
        <w:gridCol w:w="5383"/>
      </w:tblGrid>
      <w:tr w:rsidR="00BF2AE1" w14:paraId="5C10DA7B" w14:textId="77777777" w:rsidTr="00E12122">
        <w:trPr>
          <w:trHeight w:val="811"/>
        </w:trPr>
        <w:tc>
          <w:tcPr>
            <w:tcW w:w="2029" w:type="pct"/>
          </w:tcPr>
          <w:p w14:paraId="7F9E7438" w14:textId="77777777" w:rsidR="00BF2AE1" w:rsidRPr="00110977" w:rsidRDefault="00BF2AE1" w:rsidP="00E12122">
            <w:pPr>
              <w:pStyle w:val="Lijstalinea"/>
              <w:numPr>
                <w:ilvl w:val="0"/>
                <w:numId w:val="2"/>
              </w:numPr>
              <w:rPr>
                <w:rFonts w:cs="ArialMT"/>
                <w:szCs w:val="18"/>
              </w:rPr>
            </w:pPr>
            <w:bookmarkStart w:id="19" w:name="_Hlk87266280"/>
            <w:r w:rsidRPr="00110977">
              <w:rPr>
                <w:rFonts w:cs="ArialMT"/>
                <w:szCs w:val="18"/>
              </w:rPr>
              <w:t>Documenten aanbesteding</w:t>
            </w:r>
          </w:p>
        </w:tc>
        <w:tc>
          <w:tcPr>
            <w:tcW w:w="2971" w:type="pct"/>
          </w:tcPr>
          <w:p w14:paraId="7CDD97AE" w14:textId="2AC792D5" w:rsidR="00BF2AE1" w:rsidRPr="006D6FEC" w:rsidRDefault="00BF2AE1" w:rsidP="00E12122">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9"/>
      <w:tr w:rsidR="00BF2AE1" w14:paraId="571DC7A0" w14:textId="77777777" w:rsidTr="00E12122">
        <w:trPr>
          <w:trHeight w:val="780"/>
        </w:trPr>
        <w:tc>
          <w:tcPr>
            <w:tcW w:w="2029" w:type="pct"/>
          </w:tcPr>
          <w:p w14:paraId="0D9A8CA9" w14:textId="77777777" w:rsidR="00BF2AE1" w:rsidRPr="00110977" w:rsidRDefault="00BF2AE1" w:rsidP="00E12122">
            <w:pPr>
              <w:pStyle w:val="Lijstalinea"/>
              <w:numPr>
                <w:ilvl w:val="0"/>
                <w:numId w:val="2"/>
              </w:numPr>
              <w:rPr>
                <w:rFonts w:cs="ArialMT"/>
                <w:szCs w:val="18"/>
              </w:rPr>
            </w:pPr>
            <w:r w:rsidRPr="00110977">
              <w:rPr>
                <w:rFonts w:cs="ArialMT"/>
                <w:szCs w:val="18"/>
              </w:rPr>
              <w:lastRenderedPageBreak/>
              <w:t>Beslissing op andere subsidies</w:t>
            </w:r>
          </w:p>
        </w:tc>
        <w:tc>
          <w:tcPr>
            <w:tcW w:w="2971" w:type="pct"/>
          </w:tcPr>
          <w:p w14:paraId="7D12D90D" w14:textId="5F187228" w:rsidR="00BF2AE1" w:rsidRPr="006B4514" w:rsidRDefault="00BF2AE1" w:rsidP="00E12122">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E12122">
        <w:trPr>
          <w:trHeight w:val="184"/>
        </w:trPr>
        <w:tc>
          <w:tcPr>
            <w:tcW w:w="2029" w:type="pct"/>
          </w:tcPr>
          <w:p w14:paraId="2C80215D" w14:textId="77777777" w:rsidR="00BF2AE1" w:rsidRPr="00110977" w:rsidRDefault="00BF2AE1" w:rsidP="00E12122">
            <w:pPr>
              <w:pStyle w:val="Lijstalinea"/>
              <w:numPr>
                <w:ilvl w:val="0"/>
                <w:numId w:val="2"/>
              </w:numPr>
              <w:rPr>
                <w:rFonts w:cs="ArialMT"/>
                <w:szCs w:val="18"/>
              </w:rPr>
            </w:pPr>
            <w:r w:rsidRPr="00110977">
              <w:rPr>
                <w:rFonts w:cs="ArialMT"/>
                <w:szCs w:val="18"/>
              </w:rPr>
              <w:t>Vergunningen</w:t>
            </w:r>
          </w:p>
        </w:tc>
        <w:tc>
          <w:tcPr>
            <w:tcW w:w="2971" w:type="pct"/>
          </w:tcPr>
          <w:p w14:paraId="4A8CB743" w14:textId="77777777" w:rsidR="00BF2AE1" w:rsidRPr="006B4514" w:rsidRDefault="00BF2AE1" w:rsidP="00E12122">
            <w:pPr>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E12122">
        <w:trPr>
          <w:trHeight w:val="431"/>
        </w:trPr>
        <w:tc>
          <w:tcPr>
            <w:tcW w:w="2029" w:type="pct"/>
          </w:tcPr>
          <w:p w14:paraId="77956824" w14:textId="658DAF77" w:rsidR="00265A56" w:rsidRPr="00110977" w:rsidRDefault="00E12122" w:rsidP="00E12122">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4D154F34" w:rsidR="00265A56" w:rsidRPr="006D6FEC" w:rsidRDefault="00E12122" w:rsidP="00E12122">
            <w:pPr>
              <w:rPr>
                <w:rFonts w:cs="ArialMT"/>
                <w:szCs w:val="18"/>
              </w:rPr>
            </w:pPr>
            <w:r>
              <w:rPr>
                <w:rFonts w:cs="ArialMT"/>
                <w:szCs w:val="18"/>
              </w:rPr>
              <w:t>Kunt u geen btw verrekenen? En</w:t>
            </w:r>
            <w:r w:rsidR="00E1071C">
              <w:rPr>
                <w:rFonts w:cs="ArialMT"/>
                <w:szCs w:val="18"/>
              </w:rPr>
              <w:t xml:space="preserve"> is</w:t>
            </w:r>
            <w:r>
              <w:rPr>
                <w:rFonts w:cs="ArialMT"/>
                <w:szCs w:val="18"/>
              </w:rPr>
              <w:t xml:space="preserve"> niet-verrekenbare btw subsidiabel? Voeg dan een btw-verklaring toe. </w:t>
            </w:r>
          </w:p>
        </w:tc>
      </w:tr>
    </w:tbl>
    <w:p w14:paraId="4FFDD4EA" w14:textId="77777777" w:rsidR="00BF2AE1" w:rsidRDefault="00BF2AE1" w:rsidP="00E12122"/>
    <w:p w14:paraId="766060AD" w14:textId="1A5B720B" w:rsidR="00BF2AE1" w:rsidRDefault="00057D6D" w:rsidP="00E12122">
      <w:pPr>
        <w:rPr>
          <w:b/>
          <w:bCs/>
        </w:rPr>
      </w:pPr>
      <w:r>
        <w:rPr>
          <w:b/>
          <w:bCs/>
        </w:rPr>
        <w:t>6</w:t>
      </w:r>
      <w:r w:rsidR="00BF2AE1">
        <w:rPr>
          <w:b/>
          <w:bCs/>
        </w:rPr>
        <w:t>.</w:t>
      </w:r>
      <w:r w:rsidR="00BF2AE1" w:rsidRPr="006B4514">
        <w:rPr>
          <w:b/>
          <w:bCs/>
        </w:rPr>
        <w:t>C</w:t>
      </w:r>
      <w:r w:rsidR="00BF2AE1">
        <w:rPr>
          <w:b/>
          <w:bCs/>
        </w:rPr>
        <w:t>.</w:t>
      </w:r>
      <w:r w:rsidR="00BF2AE1" w:rsidRPr="006B4514">
        <w:rPr>
          <w:b/>
          <w:bCs/>
        </w:rPr>
        <w:t xml:space="preserve"> Extra bijlage: communicatieplan </w:t>
      </w:r>
    </w:p>
    <w:p w14:paraId="6A69C34F" w14:textId="77777777" w:rsidR="00BF2AE1" w:rsidRPr="006B4514" w:rsidRDefault="00BF2AE1" w:rsidP="00E12122">
      <w:pPr>
        <w:rPr>
          <w:b/>
          <w:bCs/>
        </w:rPr>
      </w:pPr>
      <w:r>
        <w:rPr>
          <w:rFonts w:cs="ArialMT"/>
          <w:szCs w:val="18"/>
        </w:rPr>
        <w:t>U kunt e</w:t>
      </w:r>
      <w:r w:rsidRPr="00BB29E8">
        <w:rPr>
          <w:rFonts w:cs="ArialMT"/>
          <w:szCs w:val="18"/>
        </w:rPr>
        <w:t xml:space="preserve">en communicatieplan </w:t>
      </w:r>
      <w:r>
        <w:rPr>
          <w:rFonts w:cs="ArialMT"/>
          <w:szCs w:val="18"/>
        </w:rPr>
        <w:t xml:space="preserve">toevoegen over hoe u uw kennis gaat delen en over de projectresultaten gaat communiceren. Dit </w:t>
      </w:r>
      <w:r w:rsidRPr="00BB29E8">
        <w:rPr>
          <w:rFonts w:cs="ArialMT"/>
          <w:szCs w:val="18"/>
        </w:rPr>
        <w:t xml:space="preserve">kan </w:t>
      </w:r>
      <w:r>
        <w:rPr>
          <w:rFonts w:cs="ArialMT"/>
          <w:szCs w:val="18"/>
        </w:rPr>
        <w:t>zorgen voor een hogere score</w:t>
      </w:r>
      <w:r w:rsidRPr="006D6FEC">
        <w:rPr>
          <w:rFonts w:cs="ArialMT"/>
          <w:szCs w:val="18"/>
        </w:rPr>
        <w:t xml:space="preserve"> bij de beoordeling door de adviescommissie.</w:t>
      </w:r>
    </w:p>
    <w:sectPr w:rsidR="00BF2AE1" w:rsidRPr="006B4514" w:rsidSect="00F0091E">
      <w:footerReference w:type="default" r:id="rId14"/>
      <w:pgSz w:w="11906" w:h="16838"/>
      <w:pgMar w:top="1134"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629C" w14:textId="77777777" w:rsidR="00E41C3C" w:rsidRDefault="00E41C3C" w:rsidP="00BF2AE1">
      <w:r>
        <w:separator/>
      </w:r>
    </w:p>
  </w:endnote>
  <w:endnote w:type="continuationSeparator" w:id="0">
    <w:p w14:paraId="3A58E402" w14:textId="77777777" w:rsidR="00E41C3C" w:rsidRDefault="00E41C3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Futura Book">
    <w:altName w:val="Calibri"/>
    <w:charset w:val="00"/>
    <w:family w:val="swiss"/>
    <w:pitch w:val="variable"/>
    <w:sig w:usb0="8000002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3004" w14:textId="61F3B070" w:rsidR="00F0091E" w:rsidRDefault="00F0091E" w:rsidP="00F0091E">
    <w:pPr>
      <w:pStyle w:val="Voettekst"/>
    </w:pPr>
    <w:r w:rsidRPr="00F0091E">
      <w:rPr>
        <w:sz w:val="16"/>
        <w:szCs w:val="16"/>
      </w:rPr>
      <w:t>Versie 15-05-2024</w:t>
    </w:r>
    <w:r w:rsidRPr="00F0091E">
      <w:rPr>
        <w:sz w:val="16"/>
        <w:szCs w:val="16"/>
      </w:rPr>
      <w:tab/>
    </w:r>
    <w:r w:rsidRPr="00F0091E">
      <w:rPr>
        <w:sz w:val="16"/>
        <w:szCs w:val="16"/>
      </w:rPr>
      <w:tab/>
    </w:r>
    <w:sdt>
      <w:sdtPr>
        <w:rPr>
          <w:sz w:val="16"/>
          <w:szCs w:val="16"/>
        </w:rPr>
        <w:id w:val="361869352"/>
        <w:docPartObj>
          <w:docPartGallery w:val="Page Numbers (Bottom of Page)"/>
          <w:docPartUnique/>
        </w:docPartObj>
      </w:sdtPr>
      <w:sdtEndPr>
        <w:rPr>
          <w:sz w:val="18"/>
          <w:szCs w:val="22"/>
        </w:rPr>
      </w:sdtEndPr>
      <w:sdtContent>
        <w:sdt>
          <w:sdtPr>
            <w:rPr>
              <w:sz w:val="16"/>
              <w:szCs w:val="16"/>
            </w:rPr>
            <w:id w:val="-1769616900"/>
            <w:docPartObj>
              <w:docPartGallery w:val="Page Numbers (Top of Page)"/>
              <w:docPartUnique/>
            </w:docPartObj>
          </w:sdtPr>
          <w:sdtEndPr>
            <w:rPr>
              <w:sz w:val="18"/>
              <w:szCs w:val="22"/>
            </w:rPr>
          </w:sdtEndPr>
          <w:sdtContent>
            <w:r w:rsidRPr="00F0091E">
              <w:rPr>
                <w:sz w:val="16"/>
                <w:szCs w:val="16"/>
              </w:rPr>
              <w:t xml:space="preserve">Pagina </w:t>
            </w:r>
            <w:r w:rsidRPr="00F0091E">
              <w:rPr>
                <w:b/>
                <w:bCs/>
                <w:sz w:val="16"/>
                <w:szCs w:val="16"/>
              </w:rPr>
              <w:fldChar w:fldCharType="begin"/>
            </w:r>
            <w:r w:rsidRPr="00F0091E">
              <w:rPr>
                <w:b/>
                <w:bCs/>
                <w:sz w:val="16"/>
                <w:szCs w:val="16"/>
              </w:rPr>
              <w:instrText>PAGE</w:instrText>
            </w:r>
            <w:r w:rsidRPr="00F0091E">
              <w:rPr>
                <w:b/>
                <w:bCs/>
                <w:sz w:val="16"/>
                <w:szCs w:val="16"/>
              </w:rPr>
              <w:fldChar w:fldCharType="separate"/>
            </w:r>
            <w:r w:rsidRPr="00F0091E">
              <w:rPr>
                <w:b/>
                <w:bCs/>
                <w:sz w:val="16"/>
                <w:szCs w:val="16"/>
              </w:rPr>
              <w:t>2</w:t>
            </w:r>
            <w:r w:rsidRPr="00F0091E">
              <w:rPr>
                <w:b/>
                <w:bCs/>
                <w:sz w:val="16"/>
                <w:szCs w:val="16"/>
              </w:rPr>
              <w:fldChar w:fldCharType="end"/>
            </w:r>
            <w:r w:rsidRPr="00F0091E">
              <w:rPr>
                <w:sz w:val="16"/>
                <w:szCs w:val="16"/>
              </w:rPr>
              <w:t xml:space="preserve"> van </w:t>
            </w:r>
            <w:r w:rsidRPr="00F0091E">
              <w:rPr>
                <w:b/>
                <w:bCs/>
                <w:sz w:val="16"/>
                <w:szCs w:val="16"/>
              </w:rPr>
              <w:fldChar w:fldCharType="begin"/>
            </w:r>
            <w:r w:rsidRPr="00F0091E">
              <w:rPr>
                <w:b/>
                <w:bCs/>
                <w:sz w:val="16"/>
                <w:szCs w:val="16"/>
              </w:rPr>
              <w:instrText>NUMPAGES</w:instrText>
            </w:r>
            <w:r w:rsidRPr="00F0091E">
              <w:rPr>
                <w:b/>
                <w:bCs/>
                <w:sz w:val="16"/>
                <w:szCs w:val="16"/>
              </w:rPr>
              <w:fldChar w:fldCharType="separate"/>
            </w:r>
            <w:r w:rsidRPr="00F0091E">
              <w:rPr>
                <w:b/>
                <w:bCs/>
                <w:sz w:val="16"/>
                <w:szCs w:val="16"/>
              </w:rPr>
              <w:t>2</w:t>
            </w:r>
            <w:r w:rsidRPr="00F0091E">
              <w:rPr>
                <w:b/>
                <w:bCs/>
                <w:sz w:val="16"/>
                <w:szCs w:val="16"/>
              </w:rPr>
              <w:fldChar w:fldCharType="end"/>
            </w:r>
          </w:sdtContent>
        </w:sdt>
      </w:sdtContent>
    </w:sdt>
  </w:p>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7BE8" w14:textId="77777777" w:rsidR="00E41C3C" w:rsidRDefault="00E41C3C" w:rsidP="00BF2AE1">
      <w:r>
        <w:separator/>
      </w:r>
    </w:p>
  </w:footnote>
  <w:footnote w:type="continuationSeparator" w:id="0">
    <w:p w14:paraId="35AE3D2F" w14:textId="77777777" w:rsidR="00E41C3C" w:rsidRDefault="00E41C3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30C7E"/>
    <w:rsid w:val="000417CB"/>
    <w:rsid w:val="00057D6D"/>
    <w:rsid w:val="000866CA"/>
    <w:rsid w:val="0009771D"/>
    <w:rsid w:val="000A2E98"/>
    <w:rsid w:val="000E1224"/>
    <w:rsid w:val="000F48E0"/>
    <w:rsid w:val="0011117B"/>
    <w:rsid w:val="00121B4E"/>
    <w:rsid w:val="0014503F"/>
    <w:rsid w:val="001640AD"/>
    <w:rsid w:val="00166AA4"/>
    <w:rsid w:val="001803DA"/>
    <w:rsid w:val="00193924"/>
    <w:rsid w:val="001B420B"/>
    <w:rsid w:val="001C3BC7"/>
    <w:rsid w:val="001C40D1"/>
    <w:rsid w:val="001C5B43"/>
    <w:rsid w:val="001E290C"/>
    <w:rsid w:val="001E4732"/>
    <w:rsid w:val="001E670D"/>
    <w:rsid w:val="001F1EC4"/>
    <w:rsid w:val="001F42A8"/>
    <w:rsid w:val="0020020C"/>
    <w:rsid w:val="00206B59"/>
    <w:rsid w:val="002139B6"/>
    <w:rsid w:val="00215E7E"/>
    <w:rsid w:val="00244134"/>
    <w:rsid w:val="00245D81"/>
    <w:rsid w:val="00265A56"/>
    <w:rsid w:val="002868FE"/>
    <w:rsid w:val="00290A18"/>
    <w:rsid w:val="002928D0"/>
    <w:rsid w:val="00297CAB"/>
    <w:rsid w:val="002B2757"/>
    <w:rsid w:val="002B68EB"/>
    <w:rsid w:val="002E6820"/>
    <w:rsid w:val="002F1686"/>
    <w:rsid w:val="00305C05"/>
    <w:rsid w:val="003248C0"/>
    <w:rsid w:val="00334E26"/>
    <w:rsid w:val="00346380"/>
    <w:rsid w:val="003701B4"/>
    <w:rsid w:val="003C082F"/>
    <w:rsid w:val="003C18F5"/>
    <w:rsid w:val="003C3487"/>
    <w:rsid w:val="00415437"/>
    <w:rsid w:val="004327A3"/>
    <w:rsid w:val="00437294"/>
    <w:rsid w:val="004614A8"/>
    <w:rsid w:val="004B4B2B"/>
    <w:rsid w:val="004B4CD8"/>
    <w:rsid w:val="004B6EF7"/>
    <w:rsid w:val="004C25F1"/>
    <w:rsid w:val="004D2424"/>
    <w:rsid w:val="004F59F1"/>
    <w:rsid w:val="00502491"/>
    <w:rsid w:val="005108D9"/>
    <w:rsid w:val="005317D2"/>
    <w:rsid w:val="005325B1"/>
    <w:rsid w:val="00557A7B"/>
    <w:rsid w:val="00563D3B"/>
    <w:rsid w:val="005664A1"/>
    <w:rsid w:val="00597790"/>
    <w:rsid w:val="00597B8A"/>
    <w:rsid w:val="005A5F56"/>
    <w:rsid w:val="005A7F64"/>
    <w:rsid w:val="005C37CC"/>
    <w:rsid w:val="005E3A17"/>
    <w:rsid w:val="005E5202"/>
    <w:rsid w:val="00604513"/>
    <w:rsid w:val="00606006"/>
    <w:rsid w:val="00623B07"/>
    <w:rsid w:val="00630B6C"/>
    <w:rsid w:val="00660C38"/>
    <w:rsid w:val="00665F7B"/>
    <w:rsid w:val="006707D0"/>
    <w:rsid w:val="006A46B4"/>
    <w:rsid w:val="006B06C5"/>
    <w:rsid w:val="006B72EB"/>
    <w:rsid w:val="0070585C"/>
    <w:rsid w:val="00753CD1"/>
    <w:rsid w:val="00755C45"/>
    <w:rsid w:val="007775EF"/>
    <w:rsid w:val="007A055B"/>
    <w:rsid w:val="007B1D0E"/>
    <w:rsid w:val="007C057F"/>
    <w:rsid w:val="007C448F"/>
    <w:rsid w:val="0080277F"/>
    <w:rsid w:val="008461BD"/>
    <w:rsid w:val="008650F1"/>
    <w:rsid w:val="00876E82"/>
    <w:rsid w:val="00885452"/>
    <w:rsid w:val="00890B3D"/>
    <w:rsid w:val="00890C22"/>
    <w:rsid w:val="00890D79"/>
    <w:rsid w:val="008C0313"/>
    <w:rsid w:val="008C3314"/>
    <w:rsid w:val="008D5ABE"/>
    <w:rsid w:val="008E3172"/>
    <w:rsid w:val="00900CCB"/>
    <w:rsid w:val="009048FA"/>
    <w:rsid w:val="009222D5"/>
    <w:rsid w:val="00A35F39"/>
    <w:rsid w:val="00A666DB"/>
    <w:rsid w:val="00A940A6"/>
    <w:rsid w:val="00A9698D"/>
    <w:rsid w:val="00A97FA3"/>
    <w:rsid w:val="00AA6E7B"/>
    <w:rsid w:val="00AB234F"/>
    <w:rsid w:val="00AC1A65"/>
    <w:rsid w:val="00AC47C5"/>
    <w:rsid w:val="00AF1F48"/>
    <w:rsid w:val="00AF24B4"/>
    <w:rsid w:val="00B123F1"/>
    <w:rsid w:val="00B47761"/>
    <w:rsid w:val="00B62615"/>
    <w:rsid w:val="00B7249E"/>
    <w:rsid w:val="00B95BDC"/>
    <w:rsid w:val="00BA2783"/>
    <w:rsid w:val="00BB3AB9"/>
    <w:rsid w:val="00BD166C"/>
    <w:rsid w:val="00BE4AAD"/>
    <w:rsid w:val="00BF26BB"/>
    <w:rsid w:val="00BF2AE1"/>
    <w:rsid w:val="00BF7C3D"/>
    <w:rsid w:val="00C01D4B"/>
    <w:rsid w:val="00C02500"/>
    <w:rsid w:val="00C236B2"/>
    <w:rsid w:val="00C478FD"/>
    <w:rsid w:val="00C55A6E"/>
    <w:rsid w:val="00C90663"/>
    <w:rsid w:val="00C971BB"/>
    <w:rsid w:val="00CA7FB3"/>
    <w:rsid w:val="00CB4F23"/>
    <w:rsid w:val="00CD11AA"/>
    <w:rsid w:val="00CD64BA"/>
    <w:rsid w:val="00D12622"/>
    <w:rsid w:val="00D20141"/>
    <w:rsid w:val="00D453B2"/>
    <w:rsid w:val="00D45F05"/>
    <w:rsid w:val="00DA2BD5"/>
    <w:rsid w:val="00DA3ED7"/>
    <w:rsid w:val="00DB0651"/>
    <w:rsid w:val="00DC24A3"/>
    <w:rsid w:val="00E1071C"/>
    <w:rsid w:val="00E12122"/>
    <w:rsid w:val="00E24C8D"/>
    <w:rsid w:val="00E268E9"/>
    <w:rsid w:val="00E41C3C"/>
    <w:rsid w:val="00E456A7"/>
    <w:rsid w:val="00E8351E"/>
    <w:rsid w:val="00EE2591"/>
    <w:rsid w:val="00EE7798"/>
    <w:rsid w:val="00F0091E"/>
    <w:rsid w:val="00F12B1D"/>
    <w:rsid w:val="00F31EC6"/>
    <w:rsid w:val="00F81FAC"/>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vo.nl/subsidies-financiering/eip-fieldla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vo.nl/subsidies-financiering/eip-fieldla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subsidies-financiering/eip-fieldla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vo.nl/subsidies-financiering/eip-fieldlabs" TargetMode="External"/><Relationship Id="rId4" Type="http://schemas.openxmlformats.org/officeDocument/2006/relationships/webSettings" Target="webSettings.xml"/><Relationship Id="rId9" Type="http://schemas.openxmlformats.org/officeDocument/2006/relationships/hyperlink" Target="http://www.rvo.nl/subsidies-financiering/eip-fieldlab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10537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Format Projectplan EIP Fieldlabs</vt:lpstr>
    </vt:vector>
  </TitlesOfParts>
  <Company>Ministerie van Economische Zaken en Klimaat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EIP Fieldlabs</dc:title>
  <dc:subject/>
  <dc:creator>Rijksdienst voor Ondernemend Nederland</dc:creator>
  <cp:keywords/>
  <dc:description/>
  <cp:lastModifiedBy>Rijksdienst voor Ondernemend Nederland</cp:lastModifiedBy>
  <cp:revision>2</cp:revision>
  <dcterms:created xsi:type="dcterms:W3CDTF">2024-05-15T10:50:00Z</dcterms:created>
  <dcterms:modified xsi:type="dcterms:W3CDTF">2024-05-15T10:50:00Z</dcterms:modified>
</cp:coreProperties>
</file>