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52A" w14:textId="00D6DB18" w:rsidR="00D31CDA" w:rsidRPr="0002038F" w:rsidRDefault="00D31CDA" w:rsidP="00D31CDA">
      <w:pPr>
        <w:pStyle w:val="Titel"/>
        <w:spacing w:before="1080" w:line="360" w:lineRule="exact"/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</w:pPr>
      <w:r w:rsidRPr="0002038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1A9E175" wp14:editId="55A8A185">
            <wp:simplePos x="0" y="0"/>
            <wp:positionH relativeFrom="column">
              <wp:posOffset>2667000</wp:posOffset>
            </wp:positionH>
            <wp:positionV relativeFrom="paragraph">
              <wp:posOffset>-959485</wp:posOffset>
            </wp:positionV>
            <wp:extent cx="466725" cy="1333500"/>
            <wp:effectExtent l="0" t="0" r="9525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8F">
        <w:rPr>
          <w:rFonts w:ascii="RijksoverheidSansHeadingTT" w:eastAsia="Times New Roman" w:hAnsi="RijksoverheidSansHeadingTT"/>
          <w:b/>
          <w:bCs/>
          <w:color w:val="007BC7"/>
          <w:sz w:val="32"/>
          <w:szCs w:val="32"/>
          <w:lang w:eastAsia="nl-NL"/>
        </w:rPr>
        <w:t>Categorie A, B of C: Ombouw bouwwerktuig met een SCR-katalysator</w:t>
      </w:r>
    </w:p>
    <w:p w14:paraId="129123DD" w14:textId="77777777" w:rsidR="00D31CDA" w:rsidRPr="0022502F" w:rsidRDefault="00D31CDA" w:rsidP="00D31CDA">
      <w:pPr>
        <w:spacing w:before="240" w:after="0" w:line="24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totale kosten voor het voorzien van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087ED4A5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1996B2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22502F">
              <w:rPr>
                <w:rFonts w:ascii="Verdana" w:hAnsi="Verdana"/>
                <w:color w:val="000000" w:themeColor="text1"/>
                <w:sz w:val="18"/>
                <w:szCs w:val="18"/>
              </w:rPr>
              <w:t>Type bouwwerktuig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B71A7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2EFE589" w14:textId="77777777" w:rsidR="00D31CDA" w:rsidRDefault="00D31CDA" w:rsidP="00D31CDA">
      <w:pPr>
        <w:spacing w:after="0" w:line="240" w:lineRule="exact"/>
        <w:rPr>
          <w:rFonts w:ascii="Verdana" w:hAnsi="Verdana"/>
          <w:sz w:val="18"/>
          <w:szCs w:val="18"/>
        </w:rPr>
      </w:pPr>
      <w:r w:rsidRPr="00F33D92">
        <w:rPr>
          <w:rFonts w:ascii="Verdana" w:hAnsi="Verdana"/>
          <w:sz w:val="18"/>
          <w:szCs w:val="18"/>
        </w:rPr>
        <w:t xml:space="preserve">van een SCR-katalysator </w:t>
      </w:r>
      <w:r>
        <w:rPr>
          <w:rFonts w:ascii="Verdana" w:hAnsi="Verdana"/>
          <w:sz w:val="18"/>
          <w:szCs w:val="18"/>
        </w:rPr>
        <w:t xml:space="preserve">bedragen </w:t>
      </w:r>
    </w:p>
    <w:tbl>
      <w:tblPr>
        <w:tblStyle w:val="Tabelrasterlicht"/>
        <w:tblW w:w="9214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31CDA" w14:paraId="2C204D1B" w14:textId="77777777" w:rsidTr="00E06AA3">
        <w:trPr>
          <w:trHeight w:hRule="exact" w:val="284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456221" w14:textId="3394213E" w:rsidR="00D31CDA" w:rsidRDefault="00D31CDA" w:rsidP="00424FC2">
            <w:pPr>
              <w:ind w:right="-57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Bedrag             </w:t>
            </w:r>
            <w:r w:rsidR="00BA79F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6946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27006" w14:textId="77777777" w:rsidR="00D31CDA" w:rsidRDefault="00D31CDA" w:rsidP="00424FC2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21E3FDD" w14:textId="12AE083B" w:rsidR="00C401CD" w:rsidRPr="00D31CDA" w:rsidRDefault="00D31CDA" w:rsidP="00D31CDA">
      <w:pPr>
        <w:tabs>
          <w:tab w:val="left" w:pos="709"/>
        </w:tabs>
        <w:spacing w:before="240" w:line="240" w:lineRule="exact"/>
        <w:rPr>
          <w:rFonts w:ascii="Verdana" w:hAnsi="Verdana"/>
          <w:b/>
          <w:bCs/>
          <w:sz w:val="18"/>
          <w:szCs w:val="18"/>
        </w:rPr>
      </w:pPr>
      <w:r w:rsidRPr="00D31CDA">
        <w:rPr>
          <w:rFonts w:ascii="Verdana" w:hAnsi="Verdana"/>
          <w:b/>
          <w:bCs/>
          <w:sz w:val="18"/>
          <w:szCs w:val="18"/>
        </w:rPr>
        <w:t>Specificaties</w:t>
      </w: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05A9934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71349423" w14:textId="56E77B5D" w:rsidR="008C7C39" w:rsidRPr="005169F1" w:rsidRDefault="008C7C39" w:rsidP="005169F1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bookmarkStart w:id="0" w:name="_Hlk157598114"/>
            <w:bookmarkStart w:id="1" w:name="_Hlk157598280"/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SCR-katalysator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308E555" w14:textId="77777777" w:rsidR="008C7C39" w:rsidRPr="00D31CDA" w:rsidRDefault="008C7C39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97C6E8B" w14:textId="40521F05" w:rsidR="008C7C39" w:rsidRPr="008C7C39" w:rsidRDefault="008C7C39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5F7242C7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26EA6F" w14:textId="2428F5A9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1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077A96" w14:textId="1AEEDC04" w:rsidR="008C7C39" w:rsidRPr="008C7C39" w:rsidRDefault="008C7C39" w:rsidP="008C7C39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5CB330E" w14:textId="0752AEC5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1DE8BFA" w14:textId="77777777" w:rsidTr="001D07A0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4D984328" w14:textId="52650A44" w:rsidR="008C7C39" w:rsidRPr="005169F1" w:rsidRDefault="008C7C39" w:rsidP="0000656E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Specificatie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A8AAFD" w14:textId="0BBF4311" w:rsidR="008C7C39" w:rsidRPr="00B97FDB" w:rsidRDefault="001D07A0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5553BA8" w14:textId="5BF68DBE" w:rsidR="008C7C39" w:rsidRPr="00B97FDB" w:rsidRDefault="008C7C39" w:rsidP="005169F1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28F51C84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2943FD3" w14:textId="0947C38C" w:rsidR="008C7C39" w:rsidRPr="001C77F9" w:rsidRDefault="008C7C39" w:rsidP="00A7541A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FF2B6" w14:textId="408497B6" w:rsidR="008C7C39" w:rsidRPr="00B97FDB" w:rsidRDefault="001D07A0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2C6139DA" w14:textId="0DB46D40" w:rsidR="008C7C39" w:rsidRPr="00B97FDB" w:rsidRDefault="008C7C39" w:rsidP="00A7541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1CEAFC1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C2575E" w14:textId="3AA3A172" w:rsidR="008C7C39" w:rsidRPr="00B97FDB" w:rsidRDefault="008C7C39" w:rsidP="0000656E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55159" w14:textId="39BCF0FE" w:rsidR="008C7C39" w:rsidRPr="001D07A0" w:rsidRDefault="001D07A0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B08F5E8" w14:textId="1312A6CA" w:rsidR="008C7C39" w:rsidRPr="00B97FDB" w:rsidRDefault="008C7C39" w:rsidP="005169F1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  <w:bookmarkEnd w:id="0"/>
      <w:bookmarkEnd w:id="1"/>
    </w:tbl>
    <w:p w14:paraId="54042B89" w14:textId="64EE59F0" w:rsidR="00D31CDA" w:rsidRDefault="00D31CDA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3544"/>
        <w:gridCol w:w="2091"/>
        <w:gridCol w:w="344"/>
        <w:gridCol w:w="3231"/>
      </w:tblGrid>
      <w:tr w:rsidR="0002038F" w:rsidRPr="00B97FDB" w14:paraId="3D25588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44F60638" w14:textId="25097E72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 installatie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  <w:vAlign w:val="center"/>
          </w:tcPr>
          <w:p w14:paraId="202E400B" w14:textId="72197E16" w:rsidR="0002038F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Uren</w:t>
            </w: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295BAADB" w14:textId="77777777" w:rsidR="0002038F" w:rsidRPr="00D31CDA" w:rsidRDefault="0002038F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3CB66AA0" w14:textId="77777777" w:rsidR="0002038F" w:rsidRPr="008C7C39" w:rsidRDefault="0002038F" w:rsidP="00296FA3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02038F" w:rsidRPr="00B97FDB" w14:paraId="552278E5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1F5FEB96" w14:textId="051C50EA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Engineering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  <w:vAlign w:val="center"/>
          </w:tcPr>
          <w:p w14:paraId="5CC17201" w14:textId="1F266791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43F7718" w14:textId="77777777" w:rsidR="0002038F" w:rsidRPr="008C7C39" w:rsidRDefault="0002038F" w:rsidP="0002038F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11C88852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B43C1E3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245F66D5" w14:textId="2A58C7AC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Montage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684D17E" w14:textId="5E5CACD6" w:rsidR="0002038F" w:rsidRPr="005169F1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65A29E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661C6B0D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5DD50338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7E330473" w14:textId="2AF0E0D6" w:rsidR="0002038F" w:rsidRPr="001C77F9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Elektrische aansluiting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21721E73" w14:textId="704E12C5" w:rsidR="0002038F" w:rsidRPr="001C77F9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206D45B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B0D71D6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4636F5A2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165F0267" w14:textId="75EE32ED" w:rsidR="0002038F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Verleggen leidingen</w:t>
            </w:r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00087F47" w14:textId="3E1713CA" w:rsidR="0002038F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0769DC" w14:textId="679FD443" w:rsidR="0002038F" w:rsidRPr="008C7C39" w:rsidRDefault="0002038F" w:rsidP="0002038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474F70F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2657C464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</w:tcPr>
          <w:p w14:paraId="32A3ABF0" w14:textId="4E24AF59" w:rsidR="0002038F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B97FDB">
              <w:rPr>
                <w:rFonts w:ascii="Calibri" w:eastAsia="Times New Roman" w:hAnsi="Calibri" w:cs="Calibri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2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FBFB"/>
          </w:tcPr>
          <w:p w14:paraId="457A1301" w14:textId="23453F8C" w:rsidR="0002038F" w:rsidRDefault="0002038F" w:rsidP="0002038F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7EE51" w14:textId="289119E9" w:rsidR="0002038F" w:rsidRPr="008C7C39" w:rsidRDefault="0002038F" w:rsidP="0002038F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BE9B47" w14:textId="77777777" w:rsidR="0002038F" w:rsidRPr="00B97FDB" w:rsidRDefault="0002038F" w:rsidP="0002038F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2038F" w:rsidRPr="00B97FDB" w14:paraId="6D8EA9BD" w14:textId="77777777" w:rsidTr="00296FA3">
        <w:trPr>
          <w:trHeight w:val="29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14:paraId="35210157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96B70" w14:textId="373987F1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CB7756" w14:textId="77777777" w:rsidR="0002038F" w:rsidRPr="001D07A0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0ADFB4E" w14:textId="77777777" w:rsidR="0002038F" w:rsidRPr="00B97FDB" w:rsidRDefault="0002038F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26FD3577" w14:textId="5AF8D193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44"/>
        <w:gridCol w:w="344"/>
        <w:gridCol w:w="3236"/>
      </w:tblGrid>
      <w:tr w:rsidR="001D07A0" w:rsidRPr="00B97FDB" w14:paraId="1D0D496D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15129FAA" w14:textId="66FA97D5" w:rsidR="001D07A0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Materiaalkosten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7BC7"/>
          </w:tcPr>
          <w:p w14:paraId="0683F4BC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007BC7"/>
            <w:noWrap/>
            <w:vAlign w:val="center"/>
            <w:hideMark/>
          </w:tcPr>
          <w:p w14:paraId="0F5077B6" w14:textId="77777777" w:rsidR="001D07A0" w:rsidRPr="008C7C39" w:rsidRDefault="001D07A0" w:rsidP="0002038F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79EF475F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1C698F1" w14:textId="508EFFD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 1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E60DD2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46AD1AF0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7D7583AF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6B91EDB6" w14:textId="2ABEC8CF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Materiaal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95607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76462E9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6D2314D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2049B91A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4EDCE8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77D8E8B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DA7032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BA49C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ACA22C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2D62DC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168CC8D9" w14:textId="3201FB82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Look w:val="04A0" w:firstRow="1" w:lastRow="0" w:firstColumn="1" w:lastColumn="0" w:noHBand="0" w:noVBand="1"/>
      </w:tblPr>
      <w:tblGrid>
        <w:gridCol w:w="5635"/>
        <w:gridCol w:w="344"/>
        <w:gridCol w:w="3231"/>
      </w:tblGrid>
      <w:tr w:rsidR="001D07A0" w:rsidRPr="00B97FDB" w14:paraId="01AD2DD0" w14:textId="77777777" w:rsidTr="00424FC2">
        <w:trPr>
          <w:trHeight w:val="290"/>
        </w:trPr>
        <w:tc>
          <w:tcPr>
            <w:tcW w:w="564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  <w:noWrap/>
            <w:vAlign w:val="center"/>
            <w:hideMark/>
          </w:tcPr>
          <w:p w14:paraId="6B31FE62" w14:textId="262C71CD" w:rsidR="001D07A0" w:rsidRPr="005169F1" w:rsidRDefault="0002038F" w:rsidP="00424FC2">
            <w:pP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D31CDA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Enkelstukskeuring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7BC7"/>
          </w:tcPr>
          <w:p w14:paraId="77F8ED69" w14:textId="77777777" w:rsidR="001D07A0" w:rsidRPr="00D31CDA" w:rsidRDefault="001D07A0" w:rsidP="00424FC2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l-NL"/>
              </w:rPr>
            </w:pPr>
          </w:p>
        </w:tc>
        <w:tc>
          <w:tcPr>
            <w:tcW w:w="3236" w:type="dxa"/>
            <w:tcBorders>
              <w:left w:val="nil"/>
            </w:tcBorders>
            <w:shd w:val="clear" w:color="auto" w:fill="007BC7"/>
            <w:noWrap/>
            <w:vAlign w:val="center"/>
            <w:hideMark/>
          </w:tcPr>
          <w:p w14:paraId="23B8C012" w14:textId="77777777" w:rsidR="001D07A0" w:rsidRPr="008C7C39" w:rsidRDefault="001D07A0" w:rsidP="00424FC2">
            <w:pPr>
              <w:ind w:left="-113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Bedrag</w:t>
            </w:r>
          </w:p>
        </w:tc>
      </w:tr>
      <w:tr w:rsidR="001D07A0" w:rsidRPr="00B97FDB" w14:paraId="0045EAA4" w14:textId="77777777" w:rsidTr="00424FC2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BC32BAC" w14:textId="7D0FF886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5169F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1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6F5EA6" w14:textId="77777777" w:rsidR="001D07A0" w:rsidRPr="008C7C39" w:rsidRDefault="001D07A0" w:rsidP="00424FC2">
            <w:pPr>
              <w:spacing w:line="240" w:lineRule="exact"/>
              <w:ind w:left="-113" w:right="-113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</w:t>
            </w: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08EC5C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1BFB5522" w14:textId="77777777" w:rsidTr="0002038F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</w:tcPr>
          <w:p w14:paraId="1547416A" w14:textId="3092D4A1" w:rsidR="001D07A0" w:rsidRPr="005169F1" w:rsidRDefault="0002038F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Onderdeel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2</w:t>
            </w:r>
            <w:r w:rsidR="001D07A0"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 w:rsidR="001D07A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A54872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04D9360D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52C5A2BA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nil"/>
            </w:tcBorders>
            <w:shd w:val="clear" w:color="auto" w:fill="FFFFFF" w:themeFill="background1"/>
            <w:noWrap/>
          </w:tcPr>
          <w:p w14:paraId="13FDCCF9" w14:textId="77777777" w:rsidR="001D07A0" w:rsidRPr="001C77F9" w:rsidRDefault="001D07A0" w:rsidP="00424FC2">
            <w:pPr>
              <w:spacing w:line="240" w:lineRule="exact"/>
              <w:ind w:right="-57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Etc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</w:t>
            </w:r>
            <w:r w:rsidRPr="001C77F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AD3B36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C7C3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left w:val="single" w:sz="4" w:space="0" w:color="BFBFBF" w:themeColor="background1" w:themeShade="BF"/>
            </w:tcBorders>
            <w:shd w:val="clear" w:color="auto" w:fill="FBFBFB"/>
            <w:noWrap/>
            <w:vAlign w:val="center"/>
          </w:tcPr>
          <w:p w14:paraId="32C5366C" w14:textId="77777777" w:rsidR="001D07A0" w:rsidRPr="00B97FDB" w:rsidRDefault="001D07A0" w:rsidP="00424FC2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D07A0" w:rsidRPr="00B97FDB" w14:paraId="6D59A5CF" w14:textId="77777777" w:rsidTr="00296FA3">
        <w:trPr>
          <w:trHeight w:val="290"/>
        </w:trPr>
        <w:tc>
          <w:tcPr>
            <w:tcW w:w="564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3009D14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B97FDB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Totaa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 xml:space="preserve">l                                                                                        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96C422" w14:textId="77777777" w:rsidR="001D07A0" w:rsidRPr="001D07A0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D07A0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  <w:t>€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7EF2B37" w14:textId="77777777" w:rsidR="001D07A0" w:rsidRPr="00B97FDB" w:rsidRDefault="001D07A0" w:rsidP="00424FC2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09C70EC0" w14:textId="348D9B24" w:rsidR="001D07A0" w:rsidRDefault="001D07A0" w:rsidP="00A7541A">
      <w:pPr>
        <w:tabs>
          <w:tab w:val="left" w:pos="709"/>
        </w:tabs>
        <w:spacing w:after="0" w:line="240" w:lineRule="exact"/>
      </w:pPr>
    </w:p>
    <w:p w14:paraId="78963A2D" w14:textId="77777777" w:rsidR="001D07A0" w:rsidRDefault="001D07A0" w:rsidP="00A7541A">
      <w:pPr>
        <w:tabs>
          <w:tab w:val="left" w:pos="709"/>
        </w:tabs>
        <w:spacing w:after="0" w:line="240" w:lineRule="exact"/>
      </w:pPr>
    </w:p>
    <w:tbl>
      <w:tblPr>
        <w:tblStyle w:val="Tabelrasterlicht"/>
        <w:tblW w:w="9210" w:type="dxa"/>
        <w:tblInd w:w="-5" w:type="dxa"/>
        <w:tblLook w:val="04A0" w:firstRow="1" w:lastRow="0" w:firstColumn="1" w:lastColumn="0" w:noHBand="0" w:noVBand="1"/>
      </w:tblPr>
      <w:tblGrid>
        <w:gridCol w:w="2699"/>
        <w:gridCol w:w="6511"/>
      </w:tblGrid>
      <w:tr w:rsidR="0000656E" w:rsidRPr="0000656E" w14:paraId="40701022" w14:textId="77777777" w:rsidTr="00BA79FE">
        <w:trPr>
          <w:trHeight w:hRule="exact" w:val="284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53BCCA" w14:textId="3EF40E5A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  <w:r w:rsidRPr="0000656E">
              <w:rPr>
                <w:b/>
                <w:bCs/>
              </w:rPr>
              <w:t xml:space="preserve">Totaalbedrag  </w:t>
            </w:r>
            <w:r w:rsidRPr="0000656E">
              <w:t xml:space="preserve">                    €</w:t>
            </w:r>
          </w:p>
        </w:tc>
        <w:tc>
          <w:tcPr>
            <w:tcW w:w="651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7E96E9" w14:textId="77777777" w:rsidR="0000656E" w:rsidRPr="0000656E" w:rsidRDefault="0000656E" w:rsidP="0000656E">
            <w:pPr>
              <w:tabs>
                <w:tab w:val="left" w:pos="709"/>
              </w:tabs>
              <w:spacing w:after="160" w:line="220" w:lineRule="atLeast"/>
            </w:pPr>
          </w:p>
        </w:tc>
      </w:tr>
    </w:tbl>
    <w:p w14:paraId="6458CB6C" w14:textId="236B3C5E" w:rsidR="0000656E" w:rsidRDefault="00A7541A" w:rsidP="00D31CDA">
      <w:pPr>
        <w:tabs>
          <w:tab w:val="left" w:pos="709"/>
        </w:tabs>
        <w:spacing w:line="220" w:lineRule="atLeast"/>
      </w:pPr>
      <w:r>
        <w:t xml:space="preserve"> </w:t>
      </w:r>
    </w:p>
    <w:sectPr w:rsidR="0000656E" w:rsidSect="0056763A">
      <w:footerReference w:type="default" r:id="rId8"/>
      <w:pgSz w:w="11906" w:h="16838"/>
      <w:pgMar w:top="1417" w:right="1274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51A0" w14:textId="77777777" w:rsidR="00042515" w:rsidRDefault="00042515" w:rsidP="00042515">
      <w:pPr>
        <w:spacing w:after="0" w:line="240" w:lineRule="auto"/>
      </w:pPr>
      <w:r>
        <w:separator/>
      </w:r>
    </w:p>
  </w:endnote>
  <w:endnote w:type="continuationSeparator" w:id="0">
    <w:p w14:paraId="0039487A" w14:textId="77777777" w:rsidR="00042515" w:rsidRDefault="00042515" w:rsidP="0004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66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DE9A8B" w14:textId="1F1EC660" w:rsidR="00B73F45" w:rsidRDefault="00B73F45">
            <w:pPr>
              <w:pStyle w:val="Voettekst"/>
              <w:jc w:val="right"/>
            </w:pPr>
            <w:r w:rsidRPr="00B73F45">
              <w:rPr>
                <w:rFonts w:ascii="Verdana" w:hAnsi="Verdana"/>
                <w:sz w:val="16"/>
                <w:szCs w:val="16"/>
              </w:rPr>
              <w:t xml:space="preserve">Pagina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B73F45">
              <w:rPr>
                <w:rFonts w:ascii="Verdana" w:hAnsi="Verdana"/>
                <w:sz w:val="16"/>
                <w:szCs w:val="16"/>
              </w:rPr>
              <w:t xml:space="preserve"> van 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B73F45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931E80" w14:textId="5D245987" w:rsidR="00042515" w:rsidRDefault="000425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AA65" w14:textId="77777777" w:rsidR="00042515" w:rsidRDefault="00042515" w:rsidP="00042515">
      <w:pPr>
        <w:spacing w:after="0" w:line="240" w:lineRule="auto"/>
      </w:pPr>
      <w:r>
        <w:separator/>
      </w:r>
    </w:p>
  </w:footnote>
  <w:footnote w:type="continuationSeparator" w:id="0">
    <w:p w14:paraId="5BCF7D11" w14:textId="77777777" w:rsidR="00042515" w:rsidRDefault="00042515" w:rsidP="0004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96"/>
    <w:multiLevelType w:val="hybridMultilevel"/>
    <w:tmpl w:val="B5565292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D36"/>
    <w:multiLevelType w:val="hybridMultilevel"/>
    <w:tmpl w:val="0B1800FE"/>
    <w:lvl w:ilvl="0" w:tplc="5FD612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4092">
    <w:abstractNumId w:val="0"/>
  </w:num>
  <w:num w:numId="2" w16cid:durableId="23686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15"/>
    <w:rsid w:val="0000656E"/>
    <w:rsid w:val="0002038F"/>
    <w:rsid w:val="00042515"/>
    <w:rsid w:val="00054E43"/>
    <w:rsid w:val="00062142"/>
    <w:rsid w:val="00074F28"/>
    <w:rsid w:val="00102857"/>
    <w:rsid w:val="00116A06"/>
    <w:rsid w:val="001408F6"/>
    <w:rsid w:val="00197ED9"/>
    <w:rsid w:val="001D07A0"/>
    <w:rsid w:val="00237150"/>
    <w:rsid w:val="00296FA3"/>
    <w:rsid w:val="00310520"/>
    <w:rsid w:val="003451B2"/>
    <w:rsid w:val="003A74E1"/>
    <w:rsid w:val="004213FB"/>
    <w:rsid w:val="00426245"/>
    <w:rsid w:val="004A3DC9"/>
    <w:rsid w:val="005169F1"/>
    <w:rsid w:val="0056763A"/>
    <w:rsid w:val="00684B3E"/>
    <w:rsid w:val="006D4D3A"/>
    <w:rsid w:val="00716112"/>
    <w:rsid w:val="0077144A"/>
    <w:rsid w:val="007F00B1"/>
    <w:rsid w:val="00850498"/>
    <w:rsid w:val="008C7C39"/>
    <w:rsid w:val="00946F95"/>
    <w:rsid w:val="00981261"/>
    <w:rsid w:val="009A05B5"/>
    <w:rsid w:val="00A7541A"/>
    <w:rsid w:val="00B11FB9"/>
    <w:rsid w:val="00B73F45"/>
    <w:rsid w:val="00B8498F"/>
    <w:rsid w:val="00BA3CEF"/>
    <w:rsid w:val="00BA79FE"/>
    <w:rsid w:val="00BC2CCA"/>
    <w:rsid w:val="00BF1B19"/>
    <w:rsid w:val="00C401CD"/>
    <w:rsid w:val="00D31CDA"/>
    <w:rsid w:val="00E06AA3"/>
    <w:rsid w:val="00E27F94"/>
    <w:rsid w:val="00E570B9"/>
    <w:rsid w:val="00EB0571"/>
    <w:rsid w:val="00EE0C93"/>
    <w:rsid w:val="00F81299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486E9"/>
  <w15:chartTrackingRefBased/>
  <w15:docId w15:val="{437896E6-B710-4D5D-93F6-068020E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56E"/>
  </w:style>
  <w:style w:type="paragraph" w:styleId="Kop1">
    <w:name w:val="heading 1"/>
    <w:basedOn w:val="Standaard"/>
    <w:next w:val="Standaard"/>
    <w:link w:val="Kop1Char"/>
    <w:uiPriority w:val="9"/>
    <w:qFormat/>
    <w:rsid w:val="00850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01CD"/>
    <w:pPr>
      <w:keepNext w:val="0"/>
      <w:keepLines w:val="0"/>
      <w:tabs>
        <w:tab w:val="center" w:pos="4818"/>
      </w:tabs>
      <w:spacing w:before="0" w:line="300" w:lineRule="exact"/>
      <w:outlineLvl w:val="1"/>
    </w:pPr>
    <w:rPr>
      <w:rFonts w:ascii="RijksoverheidSansHeadingTT" w:eastAsiaTheme="minorHAnsi" w:hAnsi="RijksoverheidSansHeadingTT" w:cs="Arial"/>
      <w:b/>
      <w:color w:val="007BC7"/>
      <w:kern w:val="2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515"/>
  </w:style>
  <w:style w:type="paragraph" w:styleId="Koptekst">
    <w:name w:val="header"/>
    <w:basedOn w:val="Standaard"/>
    <w:link w:val="KoptekstChar"/>
    <w:uiPriority w:val="99"/>
    <w:unhideWhenUsed/>
    <w:rsid w:val="0085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498"/>
  </w:style>
  <w:style w:type="character" w:customStyle="1" w:styleId="Kop1Char">
    <w:name w:val="Kop 1 Char"/>
    <w:basedOn w:val="Standaardalinea-lettertype"/>
    <w:link w:val="Kop1"/>
    <w:uiPriority w:val="9"/>
    <w:rsid w:val="008504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401CD"/>
    <w:rPr>
      <w:rFonts w:ascii="RijksoverheidSansHeadingTT" w:hAnsi="RijksoverheidSansHeadingTT" w:cs="Arial"/>
      <w:b/>
      <w:color w:val="007BC7"/>
      <w:kern w:val="28"/>
      <w:sz w:val="24"/>
      <w:szCs w:val="24"/>
    </w:rPr>
  </w:style>
  <w:style w:type="paragraph" w:styleId="Lijstalinea">
    <w:name w:val="List Paragraph"/>
    <w:basedOn w:val="Standaard"/>
    <w:uiPriority w:val="34"/>
    <w:qFormat/>
    <w:rsid w:val="00E27F9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31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1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licht">
    <w:name w:val="Grid Table Light"/>
    <w:basedOn w:val="Standaardtabel"/>
    <w:uiPriority w:val="40"/>
    <w:rsid w:val="00D31C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overeenkomst cat ABC</vt:lpstr>
    </vt:vector>
  </TitlesOfParts>
  <Company>Ministerie van Economische Zaken en Klimaat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overeenkomst cat ABC</dc:title>
  <dc:subject/>
  <dc:creator>Rijksdienst voorOndernemend Nederland</dc:creator>
  <cp:keywords/>
  <dc:description/>
  <cp:lastModifiedBy>Rijksdienst voor Ondernemend Nederland</cp:lastModifiedBy>
  <cp:revision>2</cp:revision>
  <cp:lastPrinted>2024-01-24T13:57:00Z</cp:lastPrinted>
  <dcterms:created xsi:type="dcterms:W3CDTF">2024-02-01T10:37:00Z</dcterms:created>
  <dcterms:modified xsi:type="dcterms:W3CDTF">2024-02-01T10:37:00Z</dcterms:modified>
</cp:coreProperties>
</file>